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0EA27" w14:textId="77777777" w:rsidR="00DE3FD4" w:rsidRPr="00DE3FD4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kern w:val="36"/>
          <w:sz w:val="22"/>
          <w:szCs w:val="22"/>
        </w:rPr>
      </w:pPr>
      <w:r w:rsidRPr="00DE3FD4">
        <w:rPr>
          <w:rFonts w:ascii="Arial" w:hAnsi="Arial" w:cs="Arial"/>
          <w:b/>
          <w:sz w:val="22"/>
          <w:szCs w:val="22"/>
        </w:rPr>
        <w:t xml:space="preserve">Transkription des Schreibens </w:t>
      </w:r>
      <w:r w:rsidRPr="00DE3FD4">
        <w:rPr>
          <w:rFonts w:ascii="Arial" w:hAnsi="Arial" w:cs="Arial"/>
          <w:b/>
          <w:bCs/>
          <w:kern w:val="36"/>
          <w:sz w:val="22"/>
          <w:szCs w:val="22"/>
        </w:rPr>
        <w:t>von Fürsterzbischof Hieronymus</w:t>
      </w:r>
    </w:p>
    <w:p w14:paraId="4493BCA0" w14:textId="77777777" w:rsidR="00DE3FD4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72B81386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praes</w:t>
      </w:r>
      <w:proofErr w:type="spellEnd"/>
      <w:r w:rsidRPr="009461A7">
        <w:rPr>
          <w:rFonts w:ascii="Arial" w:hAnsi="Arial" w:cs="Arial"/>
        </w:rPr>
        <w:t>[</w:t>
      </w:r>
      <w:proofErr w:type="spellStart"/>
      <w:r w:rsidRPr="009461A7">
        <w:rPr>
          <w:rFonts w:ascii="Arial" w:hAnsi="Arial" w:cs="Arial"/>
        </w:rPr>
        <w:t>entatum</w:t>
      </w:r>
      <w:proofErr w:type="spellEnd"/>
      <w:r w:rsidRPr="009461A7">
        <w:rPr>
          <w:rFonts w:ascii="Arial" w:hAnsi="Arial" w:cs="Arial"/>
        </w:rPr>
        <w:t>]. 20. April 1803.</w:t>
      </w:r>
    </w:p>
    <w:p w14:paraId="1AD1EDDF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Hieronymus etc.</w:t>
      </w:r>
    </w:p>
    <w:p w14:paraId="029F56F6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Aus der unterm 9</w:t>
      </w:r>
      <w:r w:rsidRPr="009461A7">
        <w:rPr>
          <w:rFonts w:ascii="Arial" w:hAnsi="Arial" w:cs="Arial"/>
          <w:vertAlign w:val="superscript"/>
        </w:rPr>
        <w:t>ten</w:t>
      </w:r>
      <w:r w:rsidRPr="009461A7">
        <w:rPr>
          <w:rFonts w:ascii="Arial" w:hAnsi="Arial" w:cs="Arial"/>
        </w:rPr>
        <w:t xml:space="preserve"> l[</w:t>
      </w:r>
      <w:proofErr w:type="spellStart"/>
      <w:r w:rsidRPr="009461A7">
        <w:rPr>
          <w:rFonts w:ascii="Arial" w:hAnsi="Arial" w:cs="Arial"/>
        </w:rPr>
        <w:t>aufenden</w:t>
      </w:r>
      <w:proofErr w:type="spellEnd"/>
      <w:r w:rsidRPr="009461A7">
        <w:rPr>
          <w:rFonts w:ascii="Arial" w:hAnsi="Arial" w:cs="Arial"/>
        </w:rPr>
        <w:t>]. M[</w:t>
      </w:r>
      <w:proofErr w:type="spellStart"/>
      <w:r w:rsidRPr="009461A7">
        <w:rPr>
          <w:rFonts w:ascii="Arial" w:hAnsi="Arial" w:cs="Arial"/>
        </w:rPr>
        <w:t>onats</w:t>
      </w:r>
      <w:proofErr w:type="spellEnd"/>
      <w:r w:rsidRPr="009461A7">
        <w:rPr>
          <w:rFonts w:ascii="Arial" w:hAnsi="Arial" w:cs="Arial"/>
        </w:rPr>
        <w:t>]. an Uns erlas-</w:t>
      </w:r>
    </w:p>
    <w:p w14:paraId="35D7D1C4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senen</w:t>
      </w:r>
      <w:proofErr w:type="spellEnd"/>
      <w:r w:rsidRPr="009461A7">
        <w:rPr>
          <w:rFonts w:ascii="Arial" w:hAnsi="Arial" w:cs="Arial"/>
        </w:rPr>
        <w:t xml:space="preserve"> Vorstellung haben Wir das Ableben</w:t>
      </w:r>
    </w:p>
    <w:p w14:paraId="3397211A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der Herrn Fürst Bischofs zu </w:t>
      </w:r>
      <w:proofErr w:type="spellStart"/>
      <w:r w:rsidRPr="009461A7">
        <w:rPr>
          <w:rFonts w:ascii="Arial" w:hAnsi="Arial" w:cs="Arial"/>
        </w:rPr>
        <w:t>Freysing</w:t>
      </w:r>
      <w:proofErr w:type="spellEnd"/>
      <w:r w:rsidRPr="009461A7">
        <w:rPr>
          <w:rFonts w:ascii="Arial" w:hAnsi="Arial" w:cs="Arial"/>
        </w:rPr>
        <w:t>, und</w:t>
      </w:r>
    </w:p>
    <w:p w14:paraId="47DDA535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zugleich die traurige Lage ersehen, in </w:t>
      </w:r>
      <w:proofErr w:type="spellStart"/>
      <w:r w:rsidRPr="009461A7">
        <w:rPr>
          <w:rFonts w:ascii="Arial" w:hAnsi="Arial" w:cs="Arial"/>
        </w:rPr>
        <w:t>wel</w:t>
      </w:r>
      <w:proofErr w:type="spellEnd"/>
      <w:r w:rsidRPr="009461A7">
        <w:rPr>
          <w:rFonts w:ascii="Arial" w:hAnsi="Arial" w:cs="Arial"/>
        </w:rPr>
        <w:t>-</w:t>
      </w:r>
    </w:p>
    <w:p w14:paraId="1D17B607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che</w:t>
      </w:r>
      <w:proofErr w:type="spellEnd"/>
      <w:r w:rsidRPr="009461A7">
        <w:rPr>
          <w:rFonts w:ascii="Arial" w:hAnsi="Arial" w:cs="Arial"/>
        </w:rPr>
        <w:t xml:space="preserve"> selbes das bischöfliche geistliche </w:t>
      </w:r>
      <w:proofErr w:type="spellStart"/>
      <w:r w:rsidRPr="009461A7">
        <w:rPr>
          <w:rFonts w:ascii="Arial" w:hAnsi="Arial" w:cs="Arial"/>
        </w:rPr>
        <w:t>Rathskol</w:t>
      </w:r>
      <w:proofErr w:type="spellEnd"/>
      <w:r w:rsidRPr="009461A7">
        <w:rPr>
          <w:rFonts w:ascii="Arial" w:hAnsi="Arial" w:cs="Arial"/>
        </w:rPr>
        <w:t>-</w:t>
      </w:r>
    </w:p>
    <w:p w14:paraId="31AEE0DE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legium</w:t>
      </w:r>
      <w:proofErr w:type="spellEnd"/>
      <w:r w:rsidRPr="009461A7">
        <w:rPr>
          <w:rFonts w:ascii="Arial" w:hAnsi="Arial" w:cs="Arial"/>
        </w:rPr>
        <w:t xml:space="preserve">, und mit ihm die ganze Diözese </w:t>
      </w:r>
      <w:proofErr w:type="spellStart"/>
      <w:r w:rsidRPr="009461A7">
        <w:rPr>
          <w:rFonts w:ascii="Arial" w:hAnsi="Arial" w:cs="Arial"/>
        </w:rPr>
        <w:t>ver</w:t>
      </w:r>
      <w:proofErr w:type="spellEnd"/>
      <w:r w:rsidRPr="009461A7">
        <w:rPr>
          <w:rFonts w:ascii="Arial" w:hAnsi="Arial" w:cs="Arial"/>
        </w:rPr>
        <w:t>-</w:t>
      </w:r>
    </w:p>
    <w:p w14:paraId="1CF57294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setzt hat. Bey diesem </w:t>
      </w:r>
      <w:proofErr w:type="spellStart"/>
      <w:r w:rsidRPr="009461A7">
        <w:rPr>
          <w:rFonts w:ascii="Arial" w:hAnsi="Arial" w:cs="Arial"/>
        </w:rPr>
        <w:t>Zusammenfluße</w:t>
      </w:r>
      <w:proofErr w:type="spellEnd"/>
    </w:p>
    <w:p w14:paraId="0F3947A6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der </w:t>
      </w:r>
      <w:proofErr w:type="spellStart"/>
      <w:r w:rsidRPr="009461A7">
        <w:rPr>
          <w:rFonts w:ascii="Arial" w:hAnsi="Arial" w:cs="Arial"/>
        </w:rPr>
        <w:t>auserordentlichsten</w:t>
      </w:r>
      <w:proofErr w:type="spellEnd"/>
      <w:r w:rsidRPr="009461A7">
        <w:rPr>
          <w:rFonts w:ascii="Arial" w:hAnsi="Arial" w:cs="Arial"/>
        </w:rPr>
        <w:t xml:space="preserve"> Umstände und </w:t>
      </w:r>
      <w:proofErr w:type="spellStart"/>
      <w:r w:rsidRPr="009461A7">
        <w:rPr>
          <w:rFonts w:ascii="Arial" w:hAnsi="Arial" w:cs="Arial"/>
        </w:rPr>
        <w:t>bey</w:t>
      </w:r>
      <w:proofErr w:type="spellEnd"/>
    </w:p>
    <w:p w14:paraId="237E6168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gramStart"/>
      <w:r w:rsidRPr="009461A7">
        <w:rPr>
          <w:rFonts w:ascii="Arial" w:hAnsi="Arial" w:cs="Arial"/>
        </w:rPr>
        <w:t>dem dringenden Bedürfnisse</w:t>
      </w:r>
      <w:proofErr w:type="gramEnd"/>
      <w:r w:rsidRPr="009461A7">
        <w:rPr>
          <w:rFonts w:ascii="Arial" w:hAnsi="Arial" w:cs="Arial"/>
        </w:rPr>
        <w:t xml:space="preserve"> der Diözese</w:t>
      </w:r>
    </w:p>
    <w:p w14:paraId="426B8BCD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tragen Wir kein Bedenken, das bisher</w:t>
      </w:r>
    </w:p>
    <w:p w14:paraId="32DF1A14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bestandene bischöfliche </w:t>
      </w:r>
      <w:proofErr w:type="spellStart"/>
      <w:r w:rsidRPr="009461A7">
        <w:rPr>
          <w:rFonts w:ascii="Arial" w:hAnsi="Arial" w:cs="Arial"/>
        </w:rPr>
        <w:t>Rathskollegium</w:t>
      </w:r>
      <w:proofErr w:type="spellEnd"/>
      <w:r w:rsidRPr="009461A7">
        <w:rPr>
          <w:rFonts w:ascii="Arial" w:hAnsi="Arial" w:cs="Arial"/>
        </w:rPr>
        <w:t xml:space="preserve"> in</w:t>
      </w:r>
    </w:p>
    <w:p w14:paraId="33F84C9B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dem aufgehabten Amte eines </w:t>
      </w:r>
      <w:proofErr w:type="spellStart"/>
      <w:r w:rsidRPr="009461A7">
        <w:rPr>
          <w:rFonts w:ascii="Arial" w:hAnsi="Arial" w:cs="Arial"/>
        </w:rPr>
        <w:t>Vicarii</w:t>
      </w:r>
      <w:proofErr w:type="spellEnd"/>
      <w:r w:rsidRPr="009461A7">
        <w:rPr>
          <w:rFonts w:ascii="Arial" w:hAnsi="Arial" w:cs="Arial"/>
        </w:rPr>
        <w:t xml:space="preserve"> </w:t>
      </w:r>
      <w:proofErr w:type="spellStart"/>
      <w:r w:rsidRPr="009461A7">
        <w:rPr>
          <w:rFonts w:ascii="Arial" w:hAnsi="Arial" w:cs="Arial"/>
        </w:rPr>
        <w:t>ge</w:t>
      </w:r>
      <w:proofErr w:type="spellEnd"/>
      <w:r w:rsidRPr="009461A7">
        <w:rPr>
          <w:rFonts w:ascii="Arial" w:hAnsi="Arial" w:cs="Arial"/>
        </w:rPr>
        <w:t>-</w:t>
      </w:r>
    </w:p>
    <w:p w14:paraId="579F99E5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neralis</w:t>
      </w:r>
      <w:proofErr w:type="spellEnd"/>
      <w:r w:rsidRPr="009461A7">
        <w:rPr>
          <w:rFonts w:ascii="Arial" w:hAnsi="Arial" w:cs="Arial"/>
        </w:rPr>
        <w:t xml:space="preserve"> </w:t>
      </w:r>
      <w:proofErr w:type="spellStart"/>
      <w:r w:rsidRPr="009461A7">
        <w:rPr>
          <w:rFonts w:ascii="Arial" w:hAnsi="Arial" w:cs="Arial"/>
        </w:rPr>
        <w:t>hiemit</w:t>
      </w:r>
      <w:proofErr w:type="spellEnd"/>
      <w:r w:rsidRPr="009461A7">
        <w:rPr>
          <w:rFonts w:ascii="Arial" w:hAnsi="Arial" w:cs="Arial"/>
        </w:rPr>
        <w:t xml:space="preserve"> zu </w:t>
      </w:r>
      <w:proofErr w:type="spellStart"/>
      <w:r w:rsidRPr="009461A7">
        <w:rPr>
          <w:rFonts w:ascii="Arial" w:hAnsi="Arial" w:cs="Arial"/>
        </w:rPr>
        <w:t>bestättigen</w:t>
      </w:r>
      <w:proofErr w:type="spellEnd"/>
      <w:r w:rsidRPr="009461A7">
        <w:rPr>
          <w:rFonts w:ascii="Arial" w:hAnsi="Arial" w:cs="Arial"/>
        </w:rPr>
        <w:t>, und demselben</w:t>
      </w:r>
    </w:p>
    <w:p w14:paraId="20DFB9E3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alle bisher gehabte, und zur Führung sei-</w:t>
      </w:r>
    </w:p>
    <w:p w14:paraId="41EB0F2F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nes</w:t>
      </w:r>
      <w:proofErr w:type="spellEnd"/>
      <w:r w:rsidRPr="009461A7">
        <w:rPr>
          <w:rFonts w:ascii="Arial" w:hAnsi="Arial" w:cs="Arial"/>
        </w:rPr>
        <w:t xml:space="preserve"> Amtes </w:t>
      </w:r>
      <w:proofErr w:type="spellStart"/>
      <w:r w:rsidRPr="009461A7">
        <w:rPr>
          <w:rFonts w:ascii="Arial" w:hAnsi="Arial" w:cs="Arial"/>
        </w:rPr>
        <w:t>nöthige</w:t>
      </w:r>
      <w:proofErr w:type="spellEnd"/>
      <w:r w:rsidRPr="009461A7">
        <w:rPr>
          <w:rFonts w:ascii="Arial" w:hAnsi="Arial" w:cs="Arial"/>
        </w:rPr>
        <w:t xml:space="preserve"> </w:t>
      </w:r>
      <w:proofErr w:type="spellStart"/>
      <w:r w:rsidRPr="009461A7">
        <w:rPr>
          <w:rFonts w:ascii="Arial" w:hAnsi="Arial" w:cs="Arial"/>
        </w:rPr>
        <w:t>Befügniße</w:t>
      </w:r>
      <w:proofErr w:type="spellEnd"/>
      <w:r w:rsidRPr="009461A7">
        <w:rPr>
          <w:rFonts w:ascii="Arial" w:hAnsi="Arial" w:cs="Arial"/>
        </w:rPr>
        <w:t>, unter de-</w:t>
      </w:r>
    </w:p>
    <w:p w14:paraId="71B2501E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nen</w:t>
      </w:r>
      <w:proofErr w:type="spellEnd"/>
      <w:r w:rsidRPr="009461A7">
        <w:rPr>
          <w:rFonts w:ascii="Arial" w:hAnsi="Arial" w:cs="Arial"/>
        </w:rPr>
        <w:t xml:space="preserve"> durch die tridentinischen Verordnungen</w:t>
      </w:r>
    </w:p>
    <w:p w14:paraId="60B88B21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rücksichtlich des </w:t>
      </w:r>
      <w:proofErr w:type="spellStart"/>
      <w:r w:rsidRPr="009461A7">
        <w:rPr>
          <w:rFonts w:ascii="Arial" w:hAnsi="Arial" w:cs="Arial"/>
        </w:rPr>
        <w:t>Vicarii</w:t>
      </w:r>
      <w:proofErr w:type="spellEnd"/>
      <w:r w:rsidRPr="009461A7">
        <w:rPr>
          <w:rFonts w:ascii="Arial" w:hAnsi="Arial" w:cs="Arial"/>
        </w:rPr>
        <w:t xml:space="preserve"> </w:t>
      </w:r>
      <w:proofErr w:type="spellStart"/>
      <w:r w:rsidRPr="009461A7">
        <w:rPr>
          <w:rFonts w:ascii="Arial" w:hAnsi="Arial" w:cs="Arial"/>
        </w:rPr>
        <w:t>capitularis</w:t>
      </w:r>
      <w:proofErr w:type="spellEnd"/>
      <w:r w:rsidRPr="009461A7">
        <w:rPr>
          <w:rFonts w:ascii="Arial" w:hAnsi="Arial" w:cs="Arial"/>
        </w:rPr>
        <w:t xml:space="preserve"> gemach-</w:t>
      </w:r>
    </w:p>
    <w:p w14:paraId="22BE5120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ten</w:t>
      </w:r>
      <w:proofErr w:type="spellEnd"/>
      <w:r w:rsidRPr="009461A7">
        <w:rPr>
          <w:rFonts w:ascii="Arial" w:hAnsi="Arial" w:cs="Arial"/>
        </w:rPr>
        <w:t xml:space="preserve"> Beschränkungen bis zu wiederbesetz-</w:t>
      </w:r>
    </w:p>
    <w:p w14:paraId="7A3AEDD2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ten</w:t>
      </w:r>
      <w:proofErr w:type="spellEnd"/>
      <w:r w:rsidRPr="009461A7">
        <w:rPr>
          <w:rFonts w:ascii="Arial" w:hAnsi="Arial" w:cs="Arial"/>
        </w:rPr>
        <w:t xml:space="preserve"> bischöflichen Stuhle oder anderweite-</w:t>
      </w:r>
    </w:p>
    <w:p w14:paraId="41C29025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ren</w:t>
      </w:r>
      <w:proofErr w:type="spellEnd"/>
      <w:r w:rsidRPr="009461A7">
        <w:rPr>
          <w:rFonts w:ascii="Arial" w:hAnsi="Arial" w:cs="Arial"/>
        </w:rPr>
        <w:t xml:space="preserve"> Verfügung zu übertragen.</w:t>
      </w:r>
    </w:p>
    <w:p w14:paraId="6020A2D9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Wir halten diese Bevollmächtigung des </w:t>
      </w:r>
      <w:proofErr w:type="spellStart"/>
      <w:r w:rsidRPr="009461A7">
        <w:rPr>
          <w:rFonts w:ascii="Arial" w:hAnsi="Arial" w:cs="Arial"/>
        </w:rPr>
        <w:t>ge</w:t>
      </w:r>
      <w:proofErr w:type="spellEnd"/>
      <w:r w:rsidRPr="009461A7">
        <w:rPr>
          <w:rFonts w:ascii="Arial" w:hAnsi="Arial" w:cs="Arial"/>
        </w:rPr>
        <w:t>-</w:t>
      </w:r>
    </w:p>
    <w:p w14:paraId="5F143CA4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samten </w:t>
      </w:r>
      <w:proofErr w:type="spellStart"/>
      <w:r w:rsidRPr="009461A7">
        <w:rPr>
          <w:rFonts w:ascii="Arial" w:hAnsi="Arial" w:cs="Arial"/>
        </w:rPr>
        <w:t>Collegii</w:t>
      </w:r>
      <w:proofErr w:type="spellEnd"/>
      <w:r w:rsidRPr="009461A7">
        <w:rPr>
          <w:rFonts w:ascii="Arial" w:hAnsi="Arial" w:cs="Arial"/>
        </w:rPr>
        <w:t xml:space="preserve"> für zweckmäßiger als</w:t>
      </w:r>
    </w:p>
    <w:p w14:paraId="2667494E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jene eines einzelnen, </w:t>
      </w:r>
      <w:proofErr w:type="spellStart"/>
      <w:r w:rsidRPr="009461A7">
        <w:rPr>
          <w:rFonts w:ascii="Arial" w:hAnsi="Arial" w:cs="Arial"/>
        </w:rPr>
        <w:t>bey</w:t>
      </w:r>
      <w:proofErr w:type="spellEnd"/>
      <w:r w:rsidRPr="009461A7">
        <w:rPr>
          <w:rFonts w:ascii="Arial" w:hAnsi="Arial" w:cs="Arial"/>
        </w:rPr>
        <w:t xml:space="preserve"> welchem leicht-</w:t>
      </w:r>
    </w:p>
    <w:p w14:paraId="6373F420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lich</w:t>
      </w:r>
      <w:proofErr w:type="spellEnd"/>
      <w:r w:rsidRPr="009461A7">
        <w:rPr>
          <w:rFonts w:ascii="Arial" w:hAnsi="Arial" w:cs="Arial"/>
        </w:rPr>
        <w:t xml:space="preserve"> Krankheiten oder sonstige </w:t>
      </w:r>
      <w:proofErr w:type="spellStart"/>
      <w:r w:rsidRPr="009461A7">
        <w:rPr>
          <w:rFonts w:ascii="Arial" w:hAnsi="Arial" w:cs="Arial"/>
        </w:rPr>
        <w:t>Hinderniße</w:t>
      </w:r>
      <w:proofErr w:type="spellEnd"/>
    </w:p>
    <w:p w14:paraId="726951B4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eintretten</w:t>
      </w:r>
      <w:proofErr w:type="spellEnd"/>
      <w:r w:rsidRPr="009461A7">
        <w:rPr>
          <w:rFonts w:ascii="Arial" w:hAnsi="Arial" w:cs="Arial"/>
        </w:rPr>
        <w:t>, dessen Wirkungskraft hem-</w:t>
      </w:r>
    </w:p>
    <w:p w14:paraId="4D705DAD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men</w:t>
      </w:r>
      <w:proofErr w:type="spellEnd"/>
      <w:r w:rsidRPr="009461A7">
        <w:rPr>
          <w:rFonts w:ascii="Arial" w:hAnsi="Arial" w:cs="Arial"/>
        </w:rPr>
        <w:t>, und dem Geschäftsgange nachtheilig</w:t>
      </w:r>
    </w:p>
    <w:p w14:paraId="6AC69647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werden können.</w:t>
      </w:r>
    </w:p>
    <w:p w14:paraId="5F80193A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Wir hegen zu selbem das Zutrauen, </w:t>
      </w:r>
      <w:proofErr w:type="spellStart"/>
      <w:r w:rsidRPr="009461A7">
        <w:rPr>
          <w:rFonts w:ascii="Arial" w:hAnsi="Arial" w:cs="Arial"/>
        </w:rPr>
        <w:t>daß</w:t>
      </w:r>
      <w:proofErr w:type="spellEnd"/>
    </w:p>
    <w:p w14:paraId="5054B497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es hievon dem zum Besten der Kirche</w:t>
      </w:r>
    </w:p>
    <w:p w14:paraId="5CA0DB9F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abzweckenden Gebrauch machen, und in</w:t>
      </w:r>
    </w:p>
    <w:p w14:paraId="221649A4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diesem kritischen Zeitpunkte nichts unter-</w:t>
      </w:r>
    </w:p>
    <w:p w14:paraId="4C13DB1D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lassen werde, was das wahre Wohl</w:t>
      </w:r>
    </w:p>
    <w:p w14:paraId="30C9CCC4" w14:textId="77777777" w:rsidR="00DE3FD4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</w:p>
    <w:p w14:paraId="48C13DE4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</w:p>
    <w:p w14:paraId="387020A1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der Religion befördern kann.</w:t>
      </w:r>
    </w:p>
    <w:p w14:paraId="40A0A14C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Bey wichtigeren </w:t>
      </w:r>
      <w:proofErr w:type="spellStart"/>
      <w:r w:rsidRPr="009461A7">
        <w:rPr>
          <w:rFonts w:ascii="Arial" w:hAnsi="Arial" w:cs="Arial"/>
        </w:rPr>
        <w:t>Vorfallenheiten</w:t>
      </w:r>
      <w:proofErr w:type="spellEnd"/>
      <w:r w:rsidRPr="009461A7">
        <w:rPr>
          <w:rFonts w:ascii="Arial" w:hAnsi="Arial" w:cs="Arial"/>
        </w:rPr>
        <w:t xml:space="preserve"> wird </w:t>
      </w:r>
      <w:proofErr w:type="spellStart"/>
      <w:r w:rsidRPr="009461A7">
        <w:rPr>
          <w:rFonts w:ascii="Arial" w:hAnsi="Arial" w:cs="Arial"/>
        </w:rPr>
        <w:t>übri</w:t>
      </w:r>
      <w:proofErr w:type="spellEnd"/>
      <w:r w:rsidRPr="009461A7">
        <w:rPr>
          <w:rFonts w:ascii="Arial" w:hAnsi="Arial" w:cs="Arial"/>
        </w:rPr>
        <w:t>-</w:t>
      </w:r>
    </w:p>
    <w:p w14:paraId="6D58AE28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lastRenderedPageBreak/>
        <w:t>gens</w:t>
      </w:r>
      <w:proofErr w:type="spellEnd"/>
      <w:r w:rsidRPr="009461A7">
        <w:rPr>
          <w:rFonts w:ascii="Arial" w:hAnsi="Arial" w:cs="Arial"/>
        </w:rPr>
        <w:t xml:space="preserve"> dasselbe an Unser Metropolitan-</w:t>
      </w:r>
    </w:p>
    <w:p w14:paraId="7E1E34A8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Consistorium</w:t>
      </w:r>
      <w:proofErr w:type="spellEnd"/>
      <w:r w:rsidRPr="009461A7">
        <w:rPr>
          <w:rFonts w:ascii="Arial" w:hAnsi="Arial" w:cs="Arial"/>
        </w:rPr>
        <w:t xml:space="preserve"> den </w:t>
      </w:r>
      <w:proofErr w:type="spellStart"/>
      <w:r w:rsidRPr="009461A7">
        <w:rPr>
          <w:rFonts w:ascii="Arial" w:hAnsi="Arial" w:cs="Arial"/>
        </w:rPr>
        <w:t>recurs</w:t>
      </w:r>
      <w:proofErr w:type="spellEnd"/>
      <w:r w:rsidRPr="009461A7">
        <w:rPr>
          <w:rFonts w:ascii="Arial" w:hAnsi="Arial" w:cs="Arial"/>
        </w:rPr>
        <w:t xml:space="preserve"> zu nehmen, über-</w:t>
      </w:r>
    </w:p>
    <w:p w14:paraId="67D7023F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haupt</w:t>
      </w:r>
      <w:proofErr w:type="spellEnd"/>
      <w:r w:rsidRPr="009461A7">
        <w:rPr>
          <w:rFonts w:ascii="Arial" w:hAnsi="Arial" w:cs="Arial"/>
        </w:rPr>
        <w:t xml:space="preserve"> aber von der von Uns getroffenen</w:t>
      </w:r>
    </w:p>
    <w:p w14:paraId="3E7E1669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 xml:space="preserve">provisorischen Verfügung die </w:t>
      </w:r>
      <w:proofErr w:type="spellStart"/>
      <w:r w:rsidRPr="009461A7">
        <w:rPr>
          <w:rFonts w:ascii="Arial" w:hAnsi="Arial" w:cs="Arial"/>
        </w:rPr>
        <w:t>landesherr</w:t>
      </w:r>
      <w:proofErr w:type="spellEnd"/>
      <w:r w:rsidRPr="009461A7">
        <w:rPr>
          <w:rFonts w:ascii="Arial" w:hAnsi="Arial" w:cs="Arial"/>
        </w:rPr>
        <w:t>-</w:t>
      </w:r>
    </w:p>
    <w:p w14:paraId="062E86BA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 w:rsidRPr="009461A7">
        <w:rPr>
          <w:rFonts w:ascii="Arial" w:hAnsi="Arial" w:cs="Arial"/>
        </w:rPr>
        <w:t>liche</w:t>
      </w:r>
      <w:proofErr w:type="spellEnd"/>
      <w:r w:rsidRPr="009461A7">
        <w:rPr>
          <w:rFonts w:ascii="Arial" w:hAnsi="Arial" w:cs="Arial"/>
        </w:rPr>
        <w:t xml:space="preserve"> Stelle zu benachrichtigen haben.</w:t>
      </w:r>
    </w:p>
    <w:p w14:paraId="41F3331C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Wien am 14ten April 1803.</w:t>
      </w:r>
    </w:p>
    <w:p w14:paraId="29FC9316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</w:p>
    <w:p w14:paraId="59A38BA2" w14:textId="77777777" w:rsidR="00DE3FD4" w:rsidRPr="009461A7" w:rsidRDefault="00DE3FD4" w:rsidP="00DE3FD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 w:rsidRPr="009461A7">
        <w:rPr>
          <w:rFonts w:ascii="Arial" w:hAnsi="Arial" w:cs="Arial"/>
        </w:rPr>
        <w:t>Hieronymus m[</w:t>
      </w:r>
      <w:proofErr w:type="spellStart"/>
      <w:r w:rsidRPr="009461A7">
        <w:rPr>
          <w:rFonts w:ascii="Arial" w:hAnsi="Arial" w:cs="Arial"/>
        </w:rPr>
        <w:t>anu</w:t>
      </w:r>
      <w:proofErr w:type="spellEnd"/>
      <w:r w:rsidRPr="009461A7">
        <w:rPr>
          <w:rFonts w:ascii="Arial" w:hAnsi="Arial" w:cs="Arial"/>
        </w:rPr>
        <w:t>]p[</w:t>
      </w:r>
      <w:proofErr w:type="spellStart"/>
      <w:r w:rsidRPr="009461A7">
        <w:rPr>
          <w:rFonts w:ascii="Arial" w:hAnsi="Arial" w:cs="Arial"/>
        </w:rPr>
        <w:t>ro</w:t>
      </w:r>
      <w:proofErr w:type="spellEnd"/>
      <w:r w:rsidRPr="009461A7">
        <w:rPr>
          <w:rFonts w:ascii="Arial" w:hAnsi="Arial" w:cs="Arial"/>
        </w:rPr>
        <w:t>]p[</w:t>
      </w:r>
      <w:proofErr w:type="spellStart"/>
      <w:r w:rsidRPr="009461A7">
        <w:rPr>
          <w:rFonts w:ascii="Arial" w:hAnsi="Arial" w:cs="Arial"/>
        </w:rPr>
        <w:t>ria</w:t>
      </w:r>
      <w:proofErr w:type="spellEnd"/>
      <w:r w:rsidRPr="009461A7">
        <w:rPr>
          <w:rFonts w:ascii="Arial" w:hAnsi="Arial" w:cs="Arial"/>
        </w:rPr>
        <w:t>] Fürst</w:t>
      </w:r>
    </w:p>
    <w:p w14:paraId="372F6098" w14:textId="18B85A07" w:rsidR="00A17915" w:rsidRDefault="00DE3FD4" w:rsidP="009B5C7B">
      <w:pPr>
        <w:tabs>
          <w:tab w:val="left" w:pos="-1440"/>
          <w:tab w:val="left" w:pos="-720"/>
        </w:tabs>
        <w:suppressAutoHyphens/>
        <w:spacing w:before="120"/>
      </w:pPr>
      <w:proofErr w:type="spellStart"/>
      <w:r w:rsidRPr="009461A7">
        <w:rPr>
          <w:rFonts w:ascii="Arial" w:hAnsi="Arial" w:cs="Arial"/>
        </w:rPr>
        <w:t>Erzbischoff</w:t>
      </w:r>
      <w:proofErr w:type="spellEnd"/>
      <w:r w:rsidRPr="009461A7">
        <w:rPr>
          <w:rFonts w:ascii="Arial" w:hAnsi="Arial" w:cs="Arial"/>
        </w:rPr>
        <w:t xml:space="preserve"> zu </w:t>
      </w:r>
      <w:proofErr w:type="spellStart"/>
      <w:r w:rsidRPr="009461A7">
        <w:rPr>
          <w:rFonts w:ascii="Arial" w:hAnsi="Arial" w:cs="Arial"/>
        </w:rPr>
        <w:t>Saltzburg</w:t>
      </w:r>
      <w:proofErr w:type="spellEnd"/>
    </w:p>
    <w:sectPr w:rsidR="00A179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04"/>
    <w:rsid w:val="00733C04"/>
    <w:rsid w:val="009B5C7B"/>
    <w:rsid w:val="00A17915"/>
    <w:rsid w:val="00D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FD96"/>
  <w15:chartTrackingRefBased/>
  <w15:docId w15:val="{4AA99518-6D4D-45BD-B0F6-E05C4B6D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3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E3F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3FD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F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FD4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Tangerding</dc:creator>
  <cp:keywords/>
  <dc:description/>
  <cp:lastModifiedBy>Christina Tangerding</cp:lastModifiedBy>
  <cp:revision>3</cp:revision>
  <cp:lastPrinted>2020-10-01T08:37:00Z</cp:lastPrinted>
  <dcterms:created xsi:type="dcterms:W3CDTF">2020-10-01T08:35:00Z</dcterms:created>
  <dcterms:modified xsi:type="dcterms:W3CDTF">2020-12-17T16:09:00Z</dcterms:modified>
</cp:coreProperties>
</file>