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08A0BB" w14:textId="31CF1562" w:rsidR="008C5FFA" w:rsidRPr="007D46BC" w:rsidRDefault="008C5FFA" w:rsidP="008C5FFA">
      <w:pPr>
        <w:pBdr>
          <w:top w:val="nil"/>
          <w:left w:val="nil"/>
          <w:bottom w:val="nil"/>
          <w:right w:val="nil"/>
          <w:between w:val="nil"/>
          <w:bar w:val="nil"/>
        </w:pBdr>
        <w:spacing w:after="240"/>
        <w:jc w:val="center"/>
        <w:rPr>
          <w:rFonts w:asciiTheme="minorHAnsi" w:eastAsia="Arial Unicode MS" w:hAnsiTheme="minorHAnsi" w:cstheme="minorHAnsi"/>
          <w:b/>
          <w:smallCaps/>
          <w:bdr w:val="nil"/>
          <w:lang w:val="de-DE"/>
        </w:rPr>
      </w:pPr>
      <w:r w:rsidRPr="007D46BC">
        <w:rPr>
          <w:rFonts w:asciiTheme="minorHAnsi" w:eastAsia="Arial Unicode MS" w:hAnsiTheme="minorHAnsi" w:cstheme="minorHAnsi"/>
          <w:b/>
          <w:smallCaps/>
          <w:bdr w:val="nil"/>
          <w:lang w:val="de-DE"/>
        </w:rPr>
        <w:t>Ökumenischer Gottesdienst</w:t>
      </w:r>
      <w:r w:rsidRPr="007D46BC">
        <w:rPr>
          <w:rFonts w:asciiTheme="minorHAnsi" w:eastAsia="Arial Unicode MS" w:hAnsiTheme="minorHAnsi" w:cstheme="minorHAnsi"/>
          <w:b/>
          <w:smallCaps/>
          <w:bdr w:val="nil"/>
          <w:lang w:val="de-DE"/>
        </w:rPr>
        <w:br/>
        <w:t>zur Gebetswoche für die Einheit der Christen 202</w:t>
      </w:r>
      <w:r w:rsidR="005620E0" w:rsidRPr="007D46BC">
        <w:rPr>
          <w:rFonts w:asciiTheme="minorHAnsi" w:eastAsia="Arial Unicode MS" w:hAnsiTheme="minorHAnsi" w:cstheme="minorHAnsi"/>
          <w:b/>
          <w:smallCaps/>
          <w:bdr w:val="nil"/>
          <w:lang w:val="de-DE"/>
        </w:rPr>
        <w:t>1</w:t>
      </w:r>
    </w:p>
    <w:p w14:paraId="120AD6CA" w14:textId="63197338" w:rsidR="008C5FFA" w:rsidRPr="007D46BC" w:rsidRDefault="00AC11A4" w:rsidP="008C5FFA">
      <w:pPr>
        <w:pBdr>
          <w:top w:val="nil"/>
          <w:left w:val="nil"/>
          <w:bottom w:val="nil"/>
          <w:right w:val="nil"/>
          <w:between w:val="nil"/>
          <w:bar w:val="nil"/>
        </w:pBdr>
        <w:jc w:val="center"/>
        <w:rPr>
          <w:rFonts w:asciiTheme="minorHAnsi" w:eastAsia="Arial Unicode MS" w:hAnsiTheme="minorHAnsi" w:cstheme="minorHAnsi"/>
          <w:bdr w:val="nil"/>
          <w:lang w:val="de-DE"/>
        </w:rPr>
      </w:pPr>
      <w:r w:rsidRPr="007D46BC">
        <w:rPr>
          <w:rFonts w:asciiTheme="minorHAnsi" w:eastAsia="Arial Unicode MS" w:hAnsiTheme="minorHAnsi" w:cstheme="minorHAnsi"/>
          <w:b/>
          <w:sz w:val="28"/>
          <w:szCs w:val="28"/>
          <w:bdr w:val="nil"/>
          <w:lang w:val="de-DE"/>
        </w:rPr>
        <w:t>Bleibt in meiner Liebe und i</w:t>
      </w:r>
      <w:r w:rsidR="00AA0786" w:rsidRPr="007D46BC">
        <w:rPr>
          <w:rFonts w:asciiTheme="minorHAnsi" w:eastAsia="Arial Unicode MS" w:hAnsiTheme="minorHAnsi" w:cstheme="minorHAnsi"/>
          <w:b/>
          <w:sz w:val="28"/>
          <w:szCs w:val="28"/>
          <w:bdr w:val="nil"/>
          <w:lang w:val="de-DE"/>
        </w:rPr>
        <w:t>hr werdet reiche Frucht bringen</w:t>
      </w:r>
      <w:r w:rsidR="00A45FA9" w:rsidRPr="007D46BC">
        <w:rPr>
          <w:rFonts w:asciiTheme="minorHAnsi" w:eastAsia="Arial Unicode MS" w:hAnsiTheme="minorHAnsi" w:cstheme="minorHAnsi"/>
          <w:bdr w:val="nil"/>
          <w:lang w:val="de-DE"/>
        </w:rPr>
        <w:br/>
      </w:r>
      <w:r w:rsidR="008C5FFA" w:rsidRPr="007D46BC">
        <w:rPr>
          <w:rFonts w:asciiTheme="minorHAnsi" w:eastAsia="Arial Unicode MS" w:hAnsiTheme="minorHAnsi" w:cstheme="minorHAnsi"/>
          <w:bdr w:val="nil"/>
          <w:lang w:val="de-DE"/>
        </w:rPr>
        <w:t>(</w:t>
      </w:r>
      <w:proofErr w:type="spellStart"/>
      <w:r w:rsidRPr="007D46BC">
        <w:rPr>
          <w:rFonts w:asciiTheme="minorHAnsi" w:eastAsia="Arial Unicode MS" w:hAnsiTheme="minorHAnsi" w:cstheme="minorHAnsi"/>
          <w:bdr w:val="nil"/>
          <w:lang w:val="de-DE"/>
        </w:rPr>
        <w:t>Joh</w:t>
      </w:r>
      <w:proofErr w:type="spellEnd"/>
      <w:r w:rsidRPr="007D46BC">
        <w:rPr>
          <w:rFonts w:asciiTheme="minorHAnsi" w:eastAsia="Arial Unicode MS" w:hAnsiTheme="minorHAnsi" w:cstheme="minorHAnsi"/>
          <w:bdr w:val="nil"/>
          <w:lang w:val="de-DE"/>
        </w:rPr>
        <w:t xml:space="preserve"> 15,8-9</w:t>
      </w:r>
      <w:r w:rsidR="008C5FFA" w:rsidRPr="007D46BC">
        <w:rPr>
          <w:rFonts w:asciiTheme="minorHAnsi" w:eastAsia="Arial Unicode MS" w:hAnsiTheme="minorHAnsi" w:cstheme="minorHAnsi"/>
          <w:bdr w:val="nil"/>
          <w:lang w:val="de-DE"/>
        </w:rPr>
        <w:t>)</w:t>
      </w:r>
    </w:p>
    <w:p w14:paraId="31924B25" w14:textId="63F35508" w:rsidR="008C5FFA" w:rsidRPr="00C51A89" w:rsidRDefault="008C5FFA" w:rsidP="00D84B3B">
      <w:pPr>
        <w:spacing w:after="120"/>
        <w:ind w:right="425"/>
        <w:rPr>
          <w:rFonts w:asciiTheme="minorHAnsi" w:hAnsiTheme="minorHAnsi" w:cstheme="minorHAnsi"/>
          <w:b/>
          <w:smallCaps/>
          <w:lang w:val="de-DE" w:eastAsia="en-US"/>
        </w:rPr>
      </w:pPr>
      <w:r w:rsidRPr="00C51A89">
        <w:rPr>
          <w:rFonts w:asciiTheme="minorHAnsi" w:hAnsiTheme="minorHAnsi" w:cstheme="minorHAnsi"/>
          <w:b/>
          <w:smallCaps/>
          <w:lang w:val="de-DE" w:eastAsia="en-US"/>
        </w:rPr>
        <w:t>Erläuterungen zum Gottesdienst</w:t>
      </w:r>
    </w:p>
    <w:p w14:paraId="0DDB9081" w14:textId="15AD2C07" w:rsidR="00A0166C" w:rsidRPr="00C51A89" w:rsidRDefault="00A0166C" w:rsidP="00D84B3B">
      <w:pPr>
        <w:widowControl w:val="0"/>
        <w:spacing w:after="120"/>
        <w:ind w:right="425"/>
        <w:jc w:val="both"/>
        <w:rPr>
          <w:rFonts w:asciiTheme="minorHAnsi" w:hAnsiTheme="minorHAnsi" w:cstheme="minorHAnsi"/>
          <w:lang w:val="de-DE"/>
        </w:rPr>
      </w:pPr>
      <w:r w:rsidRPr="00C51A89">
        <w:rPr>
          <w:rFonts w:asciiTheme="minorHAnsi" w:hAnsiTheme="minorHAnsi" w:cstheme="minorHAnsi"/>
          <w:lang w:val="de-DE"/>
        </w:rPr>
        <w:t xml:space="preserve">Dieser Gottesdienst spiegelt die Form wider, in der die Schwestern von </w:t>
      </w:r>
      <w:proofErr w:type="spellStart"/>
      <w:r w:rsidRPr="00C51A89">
        <w:rPr>
          <w:rFonts w:asciiTheme="minorHAnsi" w:hAnsiTheme="minorHAnsi" w:cstheme="minorHAnsi"/>
          <w:lang w:val="de-DE"/>
        </w:rPr>
        <w:t>Grandchamp</w:t>
      </w:r>
      <w:proofErr w:type="spellEnd"/>
      <w:r w:rsidRPr="00C51A89">
        <w:rPr>
          <w:rFonts w:asciiTheme="minorHAnsi" w:hAnsiTheme="minorHAnsi" w:cstheme="minorHAnsi"/>
          <w:lang w:val="de-DE"/>
        </w:rPr>
        <w:t xml:space="preserve"> beten. In dieser Tradition</w:t>
      </w:r>
      <w:r w:rsidR="00CF2799" w:rsidRPr="00C51A89">
        <w:rPr>
          <w:rFonts w:asciiTheme="minorHAnsi" w:hAnsiTheme="minorHAnsi" w:cstheme="minorHAnsi"/>
          <w:lang w:val="de-DE"/>
        </w:rPr>
        <w:t xml:space="preserve"> </w:t>
      </w:r>
      <w:r w:rsidRPr="00C51A89">
        <w:rPr>
          <w:rFonts w:asciiTheme="minorHAnsi" w:hAnsiTheme="minorHAnsi" w:cstheme="minorHAnsi"/>
          <w:lang w:val="de-DE"/>
        </w:rPr>
        <w:t>werden</w:t>
      </w:r>
      <w:r w:rsidR="00CF2799" w:rsidRPr="00C51A89">
        <w:rPr>
          <w:rFonts w:asciiTheme="minorHAnsi" w:hAnsiTheme="minorHAnsi" w:cstheme="minorHAnsi"/>
          <w:lang w:val="de-DE"/>
        </w:rPr>
        <w:t xml:space="preserve"> </w:t>
      </w:r>
      <w:r w:rsidR="00E02FB0" w:rsidRPr="00C51A89">
        <w:rPr>
          <w:rFonts w:asciiTheme="minorHAnsi" w:hAnsiTheme="minorHAnsi" w:cstheme="minorHAnsi"/>
          <w:lang w:val="de-DE"/>
        </w:rPr>
        <w:t xml:space="preserve">die </w:t>
      </w:r>
      <w:r w:rsidRPr="00C51A89">
        <w:rPr>
          <w:rFonts w:asciiTheme="minorHAnsi" w:hAnsiTheme="minorHAnsi" w:cstheme="minorHAnsi"/>
          <w:lang w:val="de-DE"/>
        </w:rPr>
        <w:t>dr</w:t>
      </w:r>
      <w:r w:rsidR="00AC3B28" w:rsidRPr="00C51A89">
        <w:rPr>
          <w:rFonts w:asciiTheme="minorHAnsi" w:hAnsiTheme="minorHAnsi" w:cstheme="minorHAnsi"/>
          <w:lang w:val="de-DE"/>
        </w:rPr>
        <w:t>ei</w:t>
      </w:r>
      <w:r w:rsidRPr="00C51A89">
        <w:rPr>
          <w:rFonts w:asciiTheme="minorHAnsi" w:hAnsiTheme="minorHAnsi" w:cstheme="minorHAnsi"/>
          <w:lang w:val="de-DE"/>
        </w:rPr>
        <w:t xml:space="preserve"> monastischen Gebe</w:t>
      </w:r>
      <w:r w:rsidR="00E02FB0" w:rsidRPr="00C51A89">
        <w:rPr>
          <w:rFonts w:asciiTheme="minorHAnsi" w:hAnsiTheme="minorHAnsi" w:cstheme="minorHAnsi"/>
          <w:lang w:val="de-DE"/>
        </w:rPr>
        <w:t xml:space="preserve">te </w:t>
      </w:r>
      <w:r w:rsidRPr="00C51A89">
        <w:rPr>
          <w:rFonts w:asciiTheme="minorHAnsi" w:hAnsiTheme="minorHAnsi" w:cstheme="minorHAnsi"/>
          <w:lang w:val="de-DE"/>
        </w:rPr>
        <w:t xml:space="preserve">– </w:t>
      </w:r>
      <w:r w:rsidR="00E02FB0" w:rsidRPr="00C51A89">
        <w:rPr>
          <w:rFonts w:asciiTheme="minorHAnsi" w:hAnsiTheme="minorHAnsi" w:cstheme="minorHAnsi"/>
          <w:lang w:val="de-DE"/>
        </w:rPr>
        <w:t xml:space="preserve">auch Vigilien oder </w:t>
      </w:r>
      <w:proofErr w:type="spellStart"/>
      <w:r w:rsidR="00E02FB0" w:rsidRPr="00C51A89">
        <w:rPr>
          <w:rFonts w:asciiTheme="minorHAnsi" w:hAnsiTheme="minorHAnsi" w:cstheme="minorHAnsi"/>
          <w:lang w:val="de-DE"/>
        </w:rPr>
        <w:t>Nocturnen</w:t>
      </w:r>
      <w:proofErr w:type="spellEnd"/>
      <w:r w:rsidR="00DA1DF8" w:rsidRPr="00C51A89">
        <w:rPr>
          <w:rFonts w:asciiTheme="minorHAnsi" w:hAnsiTheme="minorHAnsi" w:cstheme="minorHAnsi"/>
          <w:lang w:val="de-DE"/>
        </w:rPr>
        <w:t xml:space="preserve"> genannt –</w:t>
      </w:r>
      <w:r w:rsidR="00926F8D" w:rsidRPr="00C51A89">
        <w:rPr>
          <w:rFonts w:asciiTheme="minorHAnsi" w:hAnsiTheme="minorHAnsi" w:cstheme="minorHAnsi"/>
          <w:lang w:val="de-DE"/>
        </w:rPr>
        <w:t>,</w:t>
      </w:r>
      <w:r w:rsidR="00DA1DF8" w:rsidRPr="00C51A89">
        <w:rPr>
          <w:rFonts w:asciiTheme="minorHAnsi" w:hAnsiTheme="minorHAnsi" w:cstheme="minorHAnsi"/>
          <w:lang w:val="de-DE"/>
        </w:rPr>
        <w:t xml:space="preserve"> </w:t>
      </w:r>
      <w:r w:rsidR="00E02FB0" w:rsidRPr="00C51A89">
        <w:rPr>
          <w:rFonts w:asciiTheme="minorHAnsi" w:hAnsiTheme="minorHAnsi" w:cstheme="minorHAnsi"/>
          <w:lang w:val="de-DE"/>
        </w:rPr>
        <w:t>die traditionell während der Nacht gesprochen w</w:t>
      </w:r>
      <w:r w:rsidR="00022F9F" w:rsidRPr="00C51A89">
        <w:rPr>
          <w:rFonts w:asciiTheme="minorHAnsi" w:hAnsiTheme="minorHAnsi" w:cstheme="minorHAnsi"/>
          <w:lang w:val="de-DE"/>
        </w:rPr>
        <w:t>u</w:t>
      </w:r>
      <w:r w:rsidR="00E02FB0" w:rsidRPr="00C51A89">
        <w:rPr>
          <w:rFonts w:asciiTheme="minorHAnsi" w:hAnsiTheme="minorHAnsi" w:cstheme="minorHAnsi"/>
          <w:lang w:val="de-DE"/>
        </w:rPr>
        <w:t>rden</w:t>
      </w:r>
      <w:r w:rsidR="006D78BE" w:rsidRPr="00C51A89">
        <w:rPr>
          <w:rFonts w:asciiTheme="minorHAnsi" w:hAnsiTheme="minorHAnsi" w:cstheme="minorHAnsi"/>
          <w:lang w:val="de-DE"/>
        </w:rPr>
        <w:t>,</w:t>
      </w:r>
      <w:r w:rsidR="00E02FB0" w:rsidRPr="00C51A89">
        <w:rPr>
          <w:rFonts w:asciiTheme="minorHAnsi" w:hAnsiTheme="minorHAnsi" w:cstheme="minorHAnsi"/>
          <w:lang w:val="de-DE"/>
        </w:rPr>
        <w:t xml:space="preserve"> </w:t>
      </w:r>
      <w:r w:rsidR="00022F9F" w:rsidRPr="00C51A89">
        <w:rPr>
          <w:rFonts w:asciiTheme="minorHAnsi" w:hAnsiTheme="minorHAnsi" w:cstheme="minorHAnsi"/>
          <w:lang w:val="de-DE"/>
        </w:rPr>
        <w:t xml:space="preserve">in einem Abendgottesdienst zusammengefasst. </w:t>
      </w:r>
      <w:r w:rsidR="00B1112B" w:rsidRPr="00C51A89">
        <w:rPr>
          <w:rFonts w:asciiTheme="minorHAnsi" w:hAnsiTheme="minorHAnsi" w:cstheme="minorHAnsi"/>
          <w:lang w:val="de-DE"/>
        </w:rPr>
        <w:t xml:space="preserve">Entsprechend ist der </w:t>
      </w:r>
      <w:r w:rsidR="00F45E44" w:rsidRPr="00C51A89">
        <w:rPr>
          <w:rFonts w:asciiTheme="minorHAnsi" w:hAnsiTheme="minorHAnsi" w:cstheme="minorHAnsi"/>
          <w:lang w:val="de-DE"/>
        </w:rPr>
        <w:t xml:space="preserve">ökumenische </w:t>
      </w:r>
      <w:r w:rsidR="00B1112B" w:rsidRPr="00C51A89">
        <w:rPr>
          <w:rFonts w:asciiTheme="minorHAnsi" w:hAnsiTheme="minorHAnsi" w:cstheme="minorHAnsi"/>
          <w:lang w:val="de-DE"/>
        </w:rPr>
        <w:t xml:space="preserve">Gottesdienst </w:t>
      </w:r>
      <w:r w:rsidR="00F45E44" w:rsidRPr="00C51A89">
        <w:rPr>
          <w:rFonts w:asciiTheme="minorHAnsi" w:hAnsiTheme="minorHAnsi" w:cstheme="minorHAnsi"/>
          <w:lang w:val="de-DE"/>
        </w:rPr>
        <w:t xml:space="preserve">zur </w:t>
      </w:r>
      <w:r w:rsidR="00B1112B" w:rsidRPr="00C51A89">
        <w:rPr>
          <w:rFonts w:asciiTheme="minorHAnsi" w:hAnsiTheme="minorHAnsi" w:cstheme="minorHAnsi"/>
          <w:lang w:val="de-DE"/>
        </w:rPr>
        <w:t>diesjährige</w:t>
      </w:r>
      <w:r w:rsidR="00F45E44" w:rsidRPr="00C51A89">
        <w:rPr>
          <w:rFonts w:asciiTheme="minorHAnsi" w:hAnsiTheme="minorHAnsi" w:cstheme="minorHAnsi"/>
          <w:lang w:val="de-DE"/>
        </w:rPr>
        <w:t>n</w:t>
      </w:r>
      <w:r w:rsidR="00B1112B" w:rsidRPr="00C51A89">
        <w:rPr>
          <w:rFonts w:asciiTheme="minorHAnsi" w:hAnsiTheme="minorHAnsi" w:cstheme="minorHAnsi"/>
          <w:lang w:val="de-DE"/>
        </w:rPr>
        <w:t xml:space="preserve"> Gebetswoche für die Einheit der Christen </w:t>
      </w:r>
      <w:r w:rsidR="00DE13A2" w:rsidRPr="00C51A89">
        <w:rPr>
          <w:rFonts w:asciiTheme="minorHAnsi" w:hAnsiTheme="minorHAnsi" w:cstheme="minorHAnsi"/>
          <w:lang w:val="de-DE"/>
        </w:rPr>
        <w:t xml:space="preserve">in drei Abschnitte gegliedert, </w:t>
      </w:r>
      <w:r w:rsidR="00F45E44" w:rsidRPr="00C51A89">
        <w:rPr>
          <w:rFonts w:asciiTheme="minorHAnsi" w:hAnsiTheme="minorHAnsi" w:cstheme="minorHAnsi"/>
          <w:lang w:val="de-DE"/>
        </w:rPr>
        <w:t>die Vigil</w:t>
      </w:r>
      <w:r w:rsidR="00097549" w:rsidRPr="00C51A89">
        <w:rPr>
          <w:rFonts w:asciiTheme="minorHAnsi" w:hAnsiTheme="minorHAnsi" w:cstheme="minorHAnsi"/>
          <w:lang w:val="de-DE"/>
        </w:rPr>
        <w:t>ien</w:t>
      </w:r>
      <w:r w:rsidR="00F45E44" w:rsidRPr="00C51A89">
        <w:rPr>
          <w:rFonts w:asciiTheme="minorHAnsi" w:hAnsiTheme="minorHAnsi" w:cstheme="minorHAnsi"/>
          <w:lang w:val="de-DE"/>
        </w:rPr>
        <w:t xml:space="preserve"> genannt werden und dem Vorbild der Gemeinschaft von </w:t>
      </w:r>
      <w:proofErr w:type="spellStart"/>
      <w:r w:rsidR="00F45E44" w:rsidRPr="00C51A89">
        <w:rPr>
          <w:rFonts w:asciiTheme="minorHAnsi" w:hAnsiTheme="minorHAnsi" w:cstheme="minorHAnsi"/>
          <w:lang w:val="de-DE"/>
        </w:rPr>
        <w:t>Grandchamp</w:t>
      </w:r>
      <w:proofErr w:type="spellEnd"/>
      <w:r w:rsidR="00F45E44" w:rsidRPr="00C51A89">
        <w:rPr>
          <w:rFonts w:asciiTheme="minorHAnsi" w:hAnsiTheme="minorHAnsi" w:cstheme="minorHAnsi"/>
          <w:lang w:val="de-DE"/>
        </w:rPr>
        <w:t xml:space="preserve"> folgen.</w:t>
      </w:r>
    </w:p>
    <w:p w14:paraId="0D37ACC7" w14:textId="1106B0D5" w:rsidR="00A0166C" w:rsidRPr="00C51A89" w:rsidRDefault="00490B51" w:rsidP="00D84B3B">
      <w:pPr>
        <w:widowControl w:val="0"/>
        <w:spacing w:after="120"/>
        <w:ind w:right="425"/>
        <w:jc w:val="both"/>
        <w:rPr>
          <w:rFonts w:asciiTheme="minorHAnsi" w:hAnsiTheme="minorHAnsi" w:cstheme="minorHAnsi"/>
          <w:lang w:val="de-DE"/>
        </w:rPr>
      </w:pPr>
      <w:r w:rsidRPr="00C51A89">
        <w:rPr>
          <w:rFonts w:asciiTheme="minorHAnsi" w:hAnsiTheme="minorHAnsi" w:cstheme="minorHAnsi"/>
          <w:lang w:val="de-DE"/>
        </w:rPr>
        <w:t xml:space="preserve">Jede Vigil hat denselben Ablauf: Schriftlesung, Antwortgesang, Stille und Fürbitten. </w:t>
      </w:r>
      <w:r w:rsidR="00893312" w:rsidRPr="00C51A89">
        <w:rPr>
          <w:rFonts w:asciiTheme="minorHAnsi" w:hAnsiTheme="minorHAnsi" w:cstheme="minorHAnsi"/>
          <w:lang w:val="de-DE"/>
        </w:rPr>
        <w:t>Für jede Vigil wird außerdem eine Symbolhandlung vorgeschlagen</w:t>
      </w:r>
      <w:r w:rsidR="00836B92" w:rsidRPr="00C51A89">
        <w:rPr>
          <w:rFonts w:asciiTheme="minorHAnsi" w:hAnsiTheme="minorHAnsi" w:cstheme="minorHAnsi"/>
          <w:lang w:val="de-DE"/>
        </w:rPr>
        <w:t>, die sich auf das jeweilige Thema bezieht</w:t>
      </w:r>
      <w:r w:rsidR="00097549" w:rsidRPr="00C51A89">
        <w:rPr>
          <w:rFonts w:asciiTheme="minorHAnsi" w:hAnsiTheme="minorHAnsi" w:cstheme="minorHAnsi"/>
          <w:lang w:val="de-DE"/>
        </w:rPr>
        <w:t>.</w:t>
      </w:r>
      <w:r w:rsidR="00836B92" w:rsidRPr="00C51A89">
        <w:rPr>
          <w:rFonts w:asciiTheme="minorHAnsi" w:hAnsiTheme="minorHAnsi" w:cstheme="minorHAnsi"/>
          <w:lang w:val="de-DE"/>
        </w:rPr>
        <w:t xml:space="preserve"> Jede Vigil endet mit dem Lied </w:t>
      </w:r>
      <w:r w:rsidR="00171E4A" w:rsidRPr="00C51A89">
        <w:rPr>
          <w:rFonts w:asciiTheme="minorHAnsi" w:hAnsiTheme="minorHAnsi" w:cstheme="minorHAnsi"/>
          <w:lang w:val="de-DE"/>
        </w:rPr>
        <w:t>„Komm, göttliches Licht“</w:t>
      </w:r>
      <w:r w:rsidR="00E64820" w:rsidRPr="00C51A89">
        <w:rPr>
          <w:rFonts w:asciiTheme="minorHAnsi" w:hAnsiTheme="minorHAnsi" w:cstheme="minorHAnsi"/>
          <w:lang w:val="de-DE"/>
        </w:rPr>
        <w:t xml:space="preserve"> (</w:t>
      </w:r>
      <w:proofErr w:type="spellStart"/>
      <w:r w:rsidR="00171E4A" w:rsidRPr="00C51A89">
        <w:rPr>
          <w:rFonts w:asciiTheme="minorHAnsi" w:hAnsiTheme="minorHAnsi" w:cstheme="minorHAnsi"/>
          <w:lang w:val="de-DE"/>
        </w:rPr>
        <w:t>Lumière</w:t>
      </w:r>
      <w:proofErr w:type="spellEnd"/>
      <w:r w:rsidR="00171E4A" w:rsidRPr="00C51A89">
        <w:rPr>
          <w:rFonts w:asciiTheme="minorHAnsi" w:hAnsiTheme="minorHAnsi" w:cstheme="minorHAnsi"/>
          <w:lang w:val="de-DE"/>
        </w:rPr>
        <w:t xml:space="preserve"> de </w:t>
      </w:r>
      <w:proofErr w:type="spellStart"/>
      <w:r w:rsidR="00171E4A" w:rsidRPr="00C51A89">
        <w:rPr>
          <w:rFonts w:asciiTheme="minorHAnsi" w:hAnsiTheme="minorHAnsi" w:cstheme="minorHAnsi"/>
          <w:lang w:val="de-DE"/>
        </w:rPr>
        <w:t>Dieu</w:t>
      </w:r>
      <w:proofErr w:type="spellEnd"/>
      <w:r w:rsidR="00E64820" w:rsidRPr="00C51A89">
        <w:rPr>
          <w:rFonts w:asciiTheme="minorHAnsi" w:hAnsiTheme="minorHAnsi" w:cstheme="minorHAnsi"/>
          <w:lang w:val="de-DE"/>
        </w:rPr>
        <w:t>), das von einem Mitglied d</w:t>
      </w:r>
      <w:r w:rsidR="00171E4A" w:rsidRPr="00C51A89">
        <w:rPr>
          <w:rFonts w:asciiTheme="minorHAnsi" w:hAnsiTheme="minorHAnsi" w:cstheme="minorHAnsi"/>
          <w:lang w:val="de-DE"/>
        </w:rPr>
        <w:t xml:space="preserve">er Gemeinschaft von </w:t>
      </w:r>
      <w:proofErr w:type="spellStart"/>
      <w:r w:rsidR="00171E4A" w:rsidRPr="00C51A89">
        <w:rPr>
          <w:rFonts w:asciiTheme="minorHAnsi" w:hAnsiTheme="minorHAnsi" w:cstheme="minorHAnsi"/>
          <w:lang w:val="de-DE"/>
        </w:rPr>
        <w:t>Grandchamp</w:t>
      </w:r>
      <w:proofErr w:type="spellEnd"/>
      <w:r w:rsidR="00171E4A" w:rsidRPr="00C51A89">
        <w:rPr>
          <w:rFonts w:asciiTheme="minorHAnsi" w:hAnsiTheme="minorHAnsi" w:cstheme="minorHAnsi"/>
          <w:lang w:val="de-DE"/>
        </w:rPr>
        <w:t xml:space="preserve"> k</w:t>
      </w:r>
      <w:r w:rsidR="00E64820" w:rsidRPr="00C51A89">
        <w:rPr>
          <w:rFonts w:asciiTheme="minorHAnsi" w:hAnsiTheme="minorHAnsi" w:cstheme="minorHAnsi"/>
          <w:lang w:val="de-DE"/>
        </w:rPr>
        <w:t>omponiert wurde.</w:t>
      </w:r>
      <w:r w:rsidR="00097549" w:rsidRPr="00C51A89">
        <w:rPr>
          <w:rFonts w:asciiTheme="minorHAnsi" w:hAnsiTheme="minorHAnsi" w:cstheme="minorHAnsi"/>
          <w:lang w:val="de-DE"/>
        </w:rPr>
        <w:t xml:space="preserve"> Die Themen werden im </w:t>
      </w:r>
      <w:proofErr w:type="spellStart"/>
      <w:proofErr w:type="gramStart"/>
      <w:r w:rsidR="00097549" w:rsidRPr="00C51A89">
        <w:rPr>
          <w:rFonts w:asciiTheme="minorHAnsi" w:hAnsiTheme="minorHAnsi" w:cstheme="minorHAnsi"/>
          <w:lang w:val="de-DE"/>
        </w:rPr>
        <w:t>folgenden</w:t>
      </w:r>
      <w:proofErr w:type="spellEnd"/>
      <w:proofErr w:type="gramEnd"/>
      <w:r w:rsidR="00097549" w:rsidRPr="00C51A89">
        <w:rPr>
          <w:rFonts w:asciiTheme="minorHAnsi" w:hAnsiTheme="minorHAnsi" w:cstheme="minorHAnsi"/>
          <w:lang w:val="de-DE"/>
        </w:rPr>
        <w:t xml:space="preserve"> kurz skizziert.</w:t>
      </w:r>
    </w:p>
    <w:p w14:paraId="006B1C62" w14:textId="343C31BC" w:rsidR="004C2E18" w:rsidRPr="00C51A89" w:rsidRDefault="004C2E18" w:rsidP="00D84B3B">
      <w:pPr>
        <w:spacing w:after="120"/>
        <w:ind w:right="425"/>
        <w:jc w:val="both"/>
        <w:rPr>
          <w:rFonts w:asciiTheme="minorHAnsi" w:hAnsiTheme="minorHAnsi" w:cstheme="minorHAnsi"/>
          <w:lang w:val="de-DE"/>
        </w:rPr>
      </w:pPr>
      <w:r w:rsidRPr="00C51A89">
        <w:rPr>
          <w:rFonts w:asciiTheme="minorHAnsi" w:hAnsiTheme="minorHAnsi" w:cstheme="minorHAnsi"/>
          <w:b/>
          <w:lang w:val="de-DE"/>
        </w:rPr>
        <w:t xml:space="preserve">Die erste Vigil </w:t>
      </w:r>
      <w:r w:rsidRPr="00C51A89">
        <w:rPr>
          <w:rFonts w:asciiTheme="minorHAnsi" w:hAnsiTheme="minorHAnsi" w:cstheme="minorHAnsi"/>
          <w:lang w:val="de-DE"/>
        </w:rPr>
        <w:t>stellt die Einheit und Ganzheit der Person und unser Bleiben in Christus in den Mittelpunkt. Alle, die an ihr teilnehmen, sind zu einer fünfminütigen Stille eingeladen. Momente der Stille kehren an verschiedenen Stellen des Gottesdienstes wieder.</w:t>
      </w:r>
    </w:p>
    <w:p w14:paraId="139BAF1F" w14:textId="22F22CC3" w:rsidR="007D555E" w:rsidRPr="00C51A89" w:rsidRDefault="007864FD" w:rsidP="00D84B3B">
      <w:pPr>
        <w:spacing w:after="120"/>
        <w:ind w:right="425"/>
        <w:jc w:val="both"/>
        <w:rPr>
          <w:rFonts w:asciiTheme="minorHAnsi" w:hAnsiTheme="minorHAnsi" w:cstheme="minorHAnsi"/>
          <w:lang w:val="de-DE"/>
        </w:rPr>
      </w:pPr>
      <w:r w:rsidRPr="00C51A89">
        <w:rPr>
          <w:rFonts w:asciiTheme="minorHAnsi" w:hAnsiTheme="minorHAnsi" w:cstheme="minorHAnsi"/>
          <w:b/>
          <w:lang w:val="de-DE"/>
        </w:rPr>
        <w:t xml:space="preserve">In der </w:t>
      </w:r>
      <w:r w:rsidR="007D555E" w:rsidRPr="00C51A89">
        <w:rPr>
          <w:rFonts w:asciiTheme="minorHAnsi" w:hAnsiTheme="minorHAnsi" w:cstheme="minorHAnsi"/>
          <w:b/>
          <w:lang w:val="de-DE"/>
        </w:rPr>
        <w:t>zweite</w:t>
      </w:r>
      <w:r w:rsidRPr="00C51A89">
        <w:rPr>
          <w:rFonts w:asciiTheme="minorHAnsi" w:hAnsiTheme="minorHAnsi" w:cstheme="minorHAnsi"/>
          <w:b/>
          <w:lang w:val="de-DE"/>
        </w:rPr>
        <w:t>n</w:t>
      </w:r>
      <w:r w:rsidR="007D555E" w:rsidRPr="00C51A89">
        <w:rPr>
          <w:rFonts w:asciiTheme="minorHAnsi" w:hAnsiTheme="minorHAnsi" w:cstheme="minorHAnsi"/>
          <w:b/>
          <w:lang w:val="de-DE"/>
        </w:rPr>
        <w:t xml:space="preserve"> Vigil</w:t>
      </w:r>
      <w:r w:rsidR="007D555E" w:rsidRPr="00C51A89">
        <w:rPr>
          <w:rFonts w:asciiTheme="minorHAnsi" w:hAnsiTheme="minorHAnsi" w:cstheme="minorHAnsi"/>
          <w:lang w:val="de-DE"/>
        </w:rPr>
        <w:t xml:space="preserve"> </w:t>
      </w:r>
      <w:r w:rsidRPr="00C51A89">
        <w:rPr>
          <w:rFonts w:asciiTheme="minorHAnsi" w:hAnsiTheme="minorHAnsi" w:cstheme="minorHAnsi"/>
          <w:lang w:val="de-DE"/>
        </w:rPr>
        <w:t>geht es um den Wunsch</w:t>
      </w:r>
      <w:r w:rsidR="007D555E" w:rsidRPr="00C51A89">
        <w:rPr>
          <w:rFonts w:asciiTheme="minorHAnsi" w:hAnsiTheme="minorHAnsi" w:cstheme="minorHAnsi"/>
          <w:lang w:val="de-DE"/>
        </w:rPr>
        <w:t>, die sichtbare Einheit der Christen</w:t>
      </w:r>
      <w:r w:rsidR="00E20536" w:rsidRPr="00C51A89">
        <w:rPr>
          <w:rFonts w:asciiTheme="minorHAnsi" w:hAnsiTheme="minorHAnsi" w:cstheme="minorHAnsi"/>
          <w:lang w:val="de-DE"/>
        </w:rPr>
        <w:t xml:space="preserve"> zurückzugewinnen</w:t>
      </w:r>
      <w:r w:rsidR="007D555E" w:rsidRPr="00C51A89">
        <w:rPr>
          <w:rFonts w:asciiTheme="minorHAnsi" w:hAnsiTheme="minorHAnsi" w:cstheme="minorHAnsi"/>
          <w:lang w:val="de-DE"/>
        </w:rPr>
        <w:t xml:space="preserve">. </w:t>
      </w:r>
      <w:r w:rsidR="00713B56" w:rsidRPr="00C51A89">
        <w:rPr>
          <w:rFonts w:asciiTheme="minorHAnsi" w:hAnsiTheme="minorHAnsi" w:cstheme="minorHAnsi"/>
          <w:lang w:val="de-DE"/>
        </w:rPr>
        <w:t xml:space="preserve">Weil wir </w:t>
      </w:r>
      <w:r w:rsidR="00B53D79" w:rsidRPr="00C51A89">
        <w:rPr>
          <w:rFonts w:asciiTheme="minorHAnsi" w:hAnsiTheme="minorHAnsi" w:cstheme="minorHAnsi"/>
          <w:lang w:val="de-DE"/>
        </w:rPr>
        <w:t>uns in der Liebe Christi geborgen</w:t>
      </w:r>
      <w:r w:rsidR="00713B56" w:rsidRPr="00C51A89">
        <w:rPr>
          <w:rFonts w:asciiTheme="minorHAnsi" w:hAnsiTheme="minorHAnsi" w:cstheme="minorHAnsi"/>
          <w:lang w:val="de-DE"/>
        </w:rPr>
        <w:t xml:space="preserve"> wissen</w:t>
      </w:r>
      <w:r w:rsidR="00926F8D" w:rsidRPr="00C51A89">
        <w:rPr>
          <w:rFonts w:asciiTheme="minorHAnsi" w:hAnsiTheme="minorHAnsi" w:cstheme="minorHAnsi"/>
          <w:lang w:val="de-DE"/>
        </w:rPr>
        <w:t>,</w:t>
      </w:r>
      <w:r w:rsidR="00B53D79" w:rsidRPr="00C51A89">
        <w:rPr>
          <w:rFonts w:asciiTheme="minorHAnsi" w:hAnsiTheme="minorHAnsi" w:cstheme="minorHAnsi"/>
          <w:lang w:val="de-DE"/>
        </w:rPr>
        <w:t xml:space="preserve"> wenden wir uns unseren Nächsten zu und geben einander ein Zeichen </w:t>
      </w:r>
      <w:r w:rsidR="005D2167" w:rsidRPr="00C51A89">
        <w:rPr>
          <w:rFonts w:asciiTheme="minorHAnsi" w:hAnsiTheme="minorHAnsi" w:cstheme="minorHAnsi"/>
          <w:lang w:val="de-DE"/>
        </w:rPr>
        <w:t>des</w:t>
      </w:r>
      <w:r w:rsidR="00B53D79" w:rsidRPr="00C51A89">
        <w:rPr>
          <w:rFonts w:asciiTheme="minorHAnsi" w:hAnsiTheme="minorHAnsi" w:cstheme="minorHAnsi"/>
          <w:lang w:val="de-DE"/>
        </w:rPr>
        <w:t xml:space="preserve"> Friedens.</w:t>
      </w:r>
    </w:p>
    <w:p w14:paraId="1A29D030" w14:textId="3FABE89E" w:rsidR="00E253AE" w:rsidRPr="00C51A89" w:rsidRDefault="00AB0747" w:rsidP="00D84B3B">
      <w:pPr>
        <w:spacing w:after="120"/>
        <w:ind w:right="425"/>
        <w:jc w:val="both"/>
        <w:rPr>
          <w:rFonts w:asciiTheme="minorHAnsi" w:hAnsiTheme="minorHAnsi" w:cstheme="minorHAnsi"/>
          <w:lang w:val="de-DE"/>
        </w:rPr>
      </w:pPr>
      <w:r w:rsidRPr="00C51A89">
        <w:rPr>
          <w:rFonts w:asciiTheme="minorHAnsi" w:hAnsiTheme="minorHAnsi" w:cstheme="minorHAnsi"/>
          <w:b/>
          <w:lang w:val="de-DE"/>
        </w:rPr>
        <w:t>In der dritten Vigil</w:t>
      </w:r>
      <w:r w:rsidRPr="00C51A89">
        <w:rPr>
          <w:rFonts w:asciiTheme="minorHAnsi" w:hAnsiTheme="minorHAnsi" w:cstheme="minorHAnsi"/>
          <w:lang w:val="de-DE"/>
        </w:rPr>
        <w:t xml:space="preserve"> wenden wir uns der Einheit aller Völker und der ganzen Schöpfung zu.</w:t>
      </w:r>
      <w:r w:rsidR="00C54761" w:rsidRPr="00C51A89">
        <w:rPr>
          <w:rFonts w:asciiTheme="minorHAnsi" w:hAnsiTheme="minorHAnsi" w:cstheme="minorHAnsi"/>
          <w:lang w:val="de-DE"/>
        </w:rPr>
        <w:t xml:space="preserve"> </w:t>
      </w:r>
      <w:r w:rsidR="006E650A" w:rsidRPr="00C51A89">
        <w:rPr>
          <w:rFonts w:asciiTheme="minorHAnsi" w:hAnsiTheme="minorHAnsi" w:cstheme="minorHAnsi"/>
          <w:lang w:val="de-DE"/>
        </w:rPr>
        <w:t>Hier ist eine</w:t>
      </w:r>
      <w:r w:rsidR="00E253AE" w:rsidRPr="00C51A89">
        <w:rPr>
          <w:rFonts w:asciiTheme="minorHAnsi" w:hAnsiTheme="minorHAnsi" w:cstheme="minorHAnsi"/>
          <w:lang w:val="de-DE"/>
        </w:rPr>
        <w:t xml:space="preserve"> Symbolhandlung</w:t>
      </w:r>
      <w:r w:rsidR="006E650A" w:rsidRPr="00C51A89">
        <w:rPr>
          <w:rFonts w:asciiTheme="minorHAnsi" w:hAnsiTheme="minorHAnsi" w:cstheme="minorHAnsi"/>
          <w:lang w:val="de-DE"/>
        </w:rPr>
        <w:t xml:space="preserve"> vorgesehen, die sich einem Text von </w:t>
      </w:r>
      <w:proofErr w:type="spellStart"/>
      <w:r w:rsidR="006E650A" w:rsidRPr="00C51A89">
        <w:rPr>
          <w:rFonts w:asciiTheme="minorHAnsi" w:hAnsiTheme="minorHAnsi" w:cstheme="minorHAnsi"/>
          <w:lang w:val="de-DE"/>
        </w:rPr>
        <w:t>Dorotheus</w:t>
      </w:r>
      <w:proofErr w:type="spellEnd"/>
      <w:r w:rsidR="006E650A" w:rsidRPr="00C51A89">
        <w:rPr>
          <w:rFonts w:asciiTheme="minorHAnsi" w:hAnsiTheme="minorHAnsi" w:cstheme="minorHAnsi"/>
          <w:lang w:val="de-DE"/>
        </w:rPr>
        <w:t xml:space="preserve"> </w:t>
      </w:r>
      <w:r w:rsidR="002878CD" w:rsidRPr="00C51A89">
        <w:rPr>
          <w:rFonts w:asciiTheme="minorHAnsi" w:hAnsiTheme="minorHAnsi" w:cstheme="minorHAnsi"/>
          <w:lang w:val="de-DE"/>
        </w:rPr>
        <w:t>von</w:t>
      </w:r>
      <w:r w:rsidR="006E650A" w:rsidRPr="00C51A89">
        <w:rPr>
          <w:rFonts w:asciiTheme="minorHAnsi" w:hAnsiTheme="minorHAnsi" w:cstheme="minorHAnsi"/>
          <w:lang w:val="de-DE"/>
        </w:rPr>
        <w:t xml:space="preserve"> Gaza verdankt. </w:t>
      </w:r>
      <w:r w:rsidR="003E2633" w:rsidRPr="00C51A89">
        <w:rPr>
          <w:rFonts w:asciiTheme="minorHAnsi" w:hAnsiTheme="minorHAnsi" w:cstheme="minorHAnsi"/>
          <w:lang w:val="de-DE"/>
        </w:rPr>
        <w:t>Mehrere Personen stehen</w:t>
      </w:r>
      <w:r w:rsidR="0047105B" w:rsidRPr="00C51A89">
        <w:rPr>
          <w:rFonts w:asciiTheme="minorHAnsi" w:hAnsiTheme="minorHAnsi" w:cstheme="minorHAnsi"/>
          <w:lang w:val="de-DE"/>
        </w:rPr>
        <w:t xml:space="preserve"> im Kreis und </w:t>
      </w:r>
      <w:r w:rsidR="00C924D3" w:rsidRPr="00C51A89">
        <w:rPr>
          <w:rFonts w:asciiTheme="minorHAnsi" w:hAnsiTheme="minorHAnsi" w:cstheme="minorHAnsi"/>
          <w:lang w:val="de-DE"/>
        </w:rPr>
        <w:t xml:space="preserve">bewegen sich in die Richtung der Kreismitte. </w:t>
      </w:r>
      <w:r w:rsidR="00CA2708" w:rsidRPr="00C51A89">
        <w:rPr>
          <w:rFonts w:asciiTheme="minorHAnsi" w:hAnsiTheme="minorHAnsi" w:cstheme="minorHAnsi"/>
          <w:lang w:val="de-DE"/>
        </w:rPr>
        <w:t>In diesem Bild wird deutlich:</w:t>
      </w:r>
      <w:r w:rsidR="003A6702" w:rsidRPr="00C51A89">
        <w:rPr>
          <w:rFonts w:asciiTheme="minorHAnsi" w:hAnsiTheme="minorHAnsi" w:cstheme="minorHAnsi"/>
          <w:lang w:val="de-DE"/>
        </w:rPr>
        <w:t xml:space="preserve"> Je näher wir zu Gott –</w:t>
      </w:r>
      <w:r w:rsidR="00926F8D" w:rsidRPr="00C51A89">
        <w:rPr>
          <w:rFonts w:asciiTheme="minorHAnsi" w:hAnsiTheme="minorHAnsi" w:cstheme="minorHAnsi"/>
          <w:lang w:val="de-DE"/>
        </w:rPr>
        <w:t xml:space="preserve"> </w:t>
      </w:r>
      <w:r w:rsidR="0053011C" w:rsidRPr="00C51A89">
        <w:rPr>
          <w:rFonts w:asciiTheme="minorHAnsi" w:hAnsiTheme="minorHAnsi" w:cstheme="minorHAnsi"/>
          <w:lang w:val="de-DE"/>
        </w:rPr>
        <w:t>der die Mitte ist</w:t>
      </w:r>
      <w:r w:rsidR="003A6702" w:rsidRPr="00C51A89">
        <w:rPr>
          <w:rFonts w:asciiTheme="minorHAnsi" w:hAnsiTheme="minorHAnsi" w:cstheme="minorHAnsi"/>
          <w:lang w:val="de-DE"/>
        </w:rPr>
        <w:t xml:space="preserve"> – kommen, desto näher kommen wir einander.</w:t>
      </w:r>
    </w:p>
    <w:p w14:paraId="38851127" w14:textId="1DF7C23D" w:rsidR="00EA5226" w:rsidRPr="00C51A89" w:rsidRDefault="00584E34" w:rsidP="00D84B3B">
      <w:pPr>
        <w:spacing w:after="120"/>
        <w:ind w:right="425"/>
        <w:jc w:val="both"/>
        <w:rPr>
          <w:rFonts w:asciiTheme="minorHAnsi" w:hAnsiTheme="minorHAnsi" w:cstheme="minorHAnsi"/>
          <w:lang w:val="de-DE"/>
        </w:rPr>
      </w:pPr>
      <w:r w:rsidRPr="00C51A89">
        <w:rPr>
          <w:rFonts w:asciiTheme="minorHAnsi" w:hAnsiTheme="minorHAnsi" w:cstheme="minorHAnsi"/>
          <w:lang w:val="de-DE"/>
        </w:rPr>
        <w:t>Es gibt unterschiedliche Möglichkeiten, d</w:t>
      </w:r>
      <w:r w:rsidR="00EA5226" w:rsidRPr="00C51A89">
        <w:rPr>
          <w:rFonts w:asciiTheme="minorHAnsi" w:hAnsiTheme="minorHAnsi" w:cstheme="minorHAnsi"/>
          <w:lang w:val="de-DE"/>
        </w:rPr>
        <w:t xml:space="preserve">iese Symbolhandlung </w:t>
      </w:r>
      <w:r w:rsidRPr="00C51A89">
        <w:rPr>
          <w:rFonts w:asciiTheme="minorHAnsi" w:hAnsiTheme="minorHAnsi" w:cstheme="minorHAnsi"/>
          <w:lang w:val="de-DE"/>
        </w:rPr>
        <w:t>zu vollzieh</w:t>
      </w:r>
      <w:r w:rsidR="00EA5226" w:rsidRPr="00C51A89">
        <w:rPr>
          <w:rFonts w:asciiTheme="minorHAnsi" w:hAnsiTheme="minorHAnsi" w:cstheme="minorHAnsi"/>
          <w:lang w:val="de-DE"/>
        </w:rPr>
        <w:t xml:space="preserve">en, je nach dem zur Verfügung stehenden Platz und den Traditionen derer, die den Gottesdienst feiern. </w:t>
      </w:r>
      <w:r w:rsidR="00586051" w:rsidRPr="00C51A89">
        <w:rPr>
          <w:rFonts w:asciiTheme="minorHAnsi" w:hAnsiTheme="minorHAnsi" w:cstheme="minorHAnsi"/>
          <w:lang w:val="de-DE"/>
        </w:rPr>
        <w:t xml:space="preserve">Folgende Anregungen </w:t>
      </w:r>
      <w:r w:rsidR="006546D3" w:rsidRPr="00C51A89">
        <w:rPr>
          <w:rFonts w:asciiTheme="minorHAnsi" w:hAnsiTheme="minorHAnsi" w:cstheme="minorHAnsi"/>
          <w:lang w:val="de-DE"/>
        </w:rPr>
        <w:t>können bei der Planung helfen:</w:t>
      </w:r>
    </w:p>
    <w:p w14:paraId="3C58C103" w14:textId="33F16057" w:rsidR="00354E4C" w:rsidRPr="00C51A89" w:rsidRDefault="00902544" w:rsidP="00D84B3B">
      <w:pPr>
        <w:pStyle w:val="Listenabsatz"/>
        <w:numPr>
          <w:ilvl w:val="0"/>
          <w:numId w:val="22"/>
        </w:numPr>
        <w:autoSpaceDE w:val="0"/>
        <w:autoSpaceDN w:val="0"/>
        <w:adjustRightInd w:val="0"/>
        <w:spacing w:after="120"/>
        <w:ind w:left="567" w:right="425" w:hanging="567"/>
        <w:contextualSpacing w:val="0"/>
        <w:jc w:val="both"/>
        <w:rPr>
          <w:rFonts w:asciiTheme="minorHAnsi" w:hAnsiTheme="minorHAnsi" w:cstheme="minorHAnsi"/>
          <w:lang w:val="de-DE"/>
        </w:rPr>
      </w:pPr>
      <w:r w:rsidRPr="00C51A89">
        <w:rPr>
          <w:rFonts w:asciiTheme="minorHAnsi" w:hAnsiTheme="minorHAnsi" w:cstheme="minorHAnsi"/>
          <w:lang w:val="de-DE"/>
        </w:rPr>
        <w:t>Es werden Kerzen für die ganze Gottesdienstgemeinde benötigt.</w:t>
      </w:r>
      <w:r w:rsidR="00354E4C" w:rsidRPr="00C51A89">
        <w:rPr>
          <w:rFonts w:asciiTheme="minorHAnsi" w:hAnsiTheme="minorHAnsi" w:cstheme="minorHAnsi"/>
          <w:lang w:val="de-DE"/>
        </w:rPr>
        <w:t xml:space="preserve"> </w:t>
      </w:r>
    </w:p>
    <w:p w14:paraId="534201D0" w14:textId="15339F06" w:rsidR="00BA5F38" w:rsidRPr="00C51A89" w:rsidRDefault="00902544" w:rsidP="00D84B3B">
      <w:pPr>
        <w:autoSpaceDE w:val="0"/>
        <w:autoSpaceDN w:val="0"/>
        <w:adjustRightInd w:val="0"/>
        <w:spacing w:after="120"/>
        <w:ind w:right="425"/>
        <w:jc w:val="both"/>
        <w:rPr>
          <w:rFonts w:asciiTheme="minorHAnsi" w:hAnsiTheme="minorHAnsi" w:cstheme="minorHAnsi"/>
          <w:lang w:val="de-DE"/>
        </w:rPr>
      </w:pPr>
      <w:r w:rsidRPr="00C51A89">
        <w:rPr>
          <w:rFonts w:asciiTheme="minorHAnsi" w:hAnsiTheme="minorHAnsi" w:cstheme="minorHAnsi"/>
          <w:lang w:val="de-DE"/>
        </w:rPr>
        <w:t>Bei der Planung des Gottesdienstes sollte überlegt werden, ob die räumlichen Gegebenheiten es erlauben, dass die</w:t>
      </w:r>
      <w:r w:rsidR="00F06CC8" w:rsidRPr="00C51A89">
        <w:rPr>
          <w:rFonts w:asciiTheme="minorHAnsi" w:hAnsiTheme="minorHAnsi" w:cstheme="minorHAnsi"/>
          <w:lang w:val="de-DE"/>
        </w:rPr>
        <w:t xml:space="preserve"> ganze</w:t>
      </w:r>
      <w:r w:rsidRPr="00C51A89">
        <w:rPr>
          <w:rFonts w:asciiTheme="minorHAnsi" w:hAnsiTheme="minorHAnsi" w:cstheme="minorHAnsi"/>
          <w:lang w:val="de-DE"/>
        </w:rPr>
        <w:t xml:space="preserve"> Gottesdienstgemeinde sich im Kreis aufstellt</w:t>
      </w:r>
      <w:r w:rsidR="00B27904" w:rsidRPr="00C51A89">
        <w:rPr>
          <w:rFonts w:asciiTheme="minorHAnsi" w:hAnsiTheme="minorHAnsi" w:cstheme="minorHAnsi"/>
          <w:lang w:val="de-DE"/>
        </w:rPr>
        <w:t xml:space="preserve"> und einige Schritte Richtung Kreismitte geht.</w:t>
      </w:r>
      <w:r w:rsidR="004D1420" w:rsidRPr="00C51A89">
        <w:rPr>
          <w:rFonts w:asciiTheme="minorHAnsi" w:hAnsiTheme="minorHAnsi" w:cstheme="minorHAnsi"/>
          <w:lang w:val="de-DE"/>
        </w:rPr>
        <w:t xml:space="preserve"> Wenn dies nicht möglich ist, kann der Kreis auch von einer kleinen Gruppe </w:t>
      </w:r>
      <w:r w:rsidR="00863C5A">
        <w:rPr>
          <w:rFonts w:asciiTheme="minorHAnsi" w:hAnsiTheme="minorHAnsi" w:cstheme="minorHAnsi"/>
          <w:lang w:val="de-DE"/>
        </w:rPr>
        <w:t>d</w:t>
      </w:r>
      <w:r w:rsidR="004D1420" w:rsidRPr="00C51A89">
        <w:rPr>
          <w:rFonts w:asciiTheme="minorHAnsi" w:hAnsiTheme="minorHAnsi" w:cstheme="minorHAnsi"/>
          <w:lang w:val="de-DE"/>
        </w:rPr>
        <w:t>argestellt werden.</w:t>
      </w:r>
      <w:r w:rsidR="00713B56" w:rsidRPr="00C51A89" w:rsidDel="00713B56">
        <w:rPr>
          <w:rFonts w:asciiTheme="minorHAnsi" w:hAnsiTheme="minorHAnsi" w:cstheme="minorHAnsi"/>
          <w:lang w:val="de-DE"/>
        </w:rPr>
        <w:t xml:space="preserve"> </w:t>
      </w:r>
    </w:p>
    <w:p w14:paraId="264C585D" w14:textId="29EE0E10" w:rsidR="00BA5F38" w:rsidRPr="00C51A89" w:rsidRDefault="00B27904" w:rsidP="00D84B3B">
      <w:pPr>
        <w:pStyle w:val="Listenabsatz"/>
        <w:numPr>
          <w:ilvl w:val="0"/>
          <w:numId w:val="22"/>
        </w:numPr>
        <w:autoSpaceDE w:val="0"/>
        <w:autoSpaceDN w:val="0"/>
        <w:adjustRightInd w:val="0"/>
        <w:spacing w:after="120"/>
        <w:ind w:left="567" w:right="425" w:hanging="567"/>
        <w:contextualSpacing w:val="0"/>
        <w:jc w:val="both"/>
        <w:rPr>
          <w:rFonts w:asciiTheme="minorHAnsi" w:hAnsiTheme="minorHAnsi" w:cstheme="minorHAnsi"/>
          <w:lang w:val="de-DE"/>
        </w:rPr>
      </w:pPr>
      <w:r w:rsidRPr="00C51A89">
        <w:rPr>
          <w:rFonts w:asciiTheme="minorHAnsi" w:hAnsiTheme="minorHAnsi" w:cstheme="minorHAnsi"/>
          <w:lang w:val="de-DE"/>
        </w:rPr>
        <w:t xml:space="preserve">In der Mitte des Kreises sollte </w:t>
      </w:r>
      <w:r w:rsidR="0043562D" w:rsidRPr="00C51A89">
        <w:rPr>
          <w:rFonts w:asciiTheme="minorHAnsi" w:hAnsiTheme="minorHAnsi" w:cstheme="minorHAnsi"/>
          <w:lang w:val="de-DE"/>
        </w:rPr>
        <w:t>für alle sichtbar</w:t>
      </w:r>
      <w:r w:rsidR="003C3807" w:rsidRPr="00C51A89">
        <w:rPr>
          <w:rFonts w:asciiTheme="minorHAnsi" w:hAnsiTheme="minorHAnsi" w:cstheme="minorHAnsi"/>
          <w:lang w:val="de-DE"/>
        </w:rPr>
        <w:t xml:space="preserve"> </w:t>
      </w:r>
      <w:r w:rsidRPr="00C51A89">
        <w:rPr>
          <w:rFonts w:asciiTheme="minorHAnsi" w:hAnsiTheme="minorHAnsi" w:cstheme="minorHAnsi"/>
          <w:lang w:val="de-DE"/>
        </w:rPr>
        <w:t>eine große Kerze (z.B. eine Osterkerze) stehen.</w:t>
      </w:r>
    </w:p>
    <w:p w14:paraId="799C8382" w14:textId="7E0E7357" w:rsidR="00B27904" w:rsidRPr="00C51A89" w:rsidRDefault="0053198D" w:rsidP="00D84B3B">
      <w:pPr>
        <w:pStyle w:val="Listenabsatz"/>
        <w:numPr>
          <w:ilvl w:val="0"/>
          <w:numId w:val="22"/>
        </w:numPr>
        <w:autoSpaceDE w:val="0"/>
        <w:autoSpaceDN w:val="0"/>
        <w:adjustRightInd w:val="0"/>
        <w:spacing w:after="120"/>
        <w:ind w:left="567" w:right="425" w:hanging="567"/>
        <w:contextualSpacing w:val="0"/>
        <w:jc w:val="both"/>
        <w:rPr>
          <w:rFonts w:asciiTheme="minorHAnsi" w:hAnsiTheme="minorHAnsi" w:cstheme="minorHAnsi"/>
          <w:lang w:val="de-DE"/>
        </w:rPr>
      </w:pPr>
      <w:r w:rsidRPr="00C51A89">
        <w:rPr>
          <w:rFonts w:asciiTheme="minorHAnsi" w:hAnsiTheme="minorHAnsi" w:cstheme="minorHAnsi"/>
          <w:lang w:val="de-DE"/>
        </w:rPr>
        <w:t xml:space="preserve">Sechs bis acht Personen aus verschiedenen christlichen Kirchen bilden einen Kreis um die </w:t>
      </w:r>
      <w:r w:rsidR="00436405" w:rsidRPr="00C51A89">
        <w:rPr>
          <w:rFonts w:asciiTheme="minorHAnsi" w:hAnsiTheme="minorHAnsi" w:cstheme="minorHAnsi"/>
          <w:lang w:val="de-DE"/>
        </w:rPr>
        <w:t xml:space="preserve">große </w:t>
      </w:r>
      <w:r w:rsidRPr="00C51A89">
        <w:rPr>
          <w:rFonts w:asciiTheme="minorHAnsi" w:hAnsiTheme="minorHAnsi" w:cstheme="minorHAnsi"/>
          <w:lang w:val="de-DE"/>
        </w:rPr>
        <w:t>Kerze.</w:t>
      </w:r>
      <w:r w:rsidR="00F71EE7" w:rsidRPr="00C51A89">
        <w:rPr>
          <w:rFonts w:asciiTheme="minorHAnsi" w:hAnsiTheme="minorHAnsi" w:cstheme="minorHAnsi"/>
          <w:lang w:val="de-DE"/>
        </w:rPr>
        <w:t xml:space="preserve"> Bei Bedarf kann der Kreis zuvor auf dem Boden markiert werden.</w:t>
      </w:r>
      <w:r w:rsidR="006F74E5" w:rsidRPr="00C51A89">
        <w:rPr>
          <w:rFonts w:asciiTheme="minorHAnsi" w:hAnsiTheme="minorHAnsi" w:cstheme="minorHAnsi"/>
          <w:lang w:val="de-DE"/>
        </w:rPr>
        <w:t xml:space="preserve"> In Kirchen mit einem runden Grundriss kann sich der Kreis an der Architektur der Kirche orientieren.</w:t>
      </w:r>
    </w:p>
    <w:p w14:paraId="0D0BEFFD" w14:textId="1BCC5516" w:rsidR="00E51D17" w:rsidRPr="00C51A89" w:rsidRDefault="007D188F" w:rsidP="00D84B3B">
      <w:pPr>
        <w:pStyle w:val="Listenabsatz"/>
        <w:numPr>
          <w:ilvl w:val="0"/>
          <w:numId w:val="22"/>
        </w:numPr>
        <w:autoSpaceDE w:val="0"/>
        <w:autoSpaceDN w:val="0"/>
        <w:adjustRightInd w:val="0"/>
        <w:spacing w:after="120"/>
        <w:ind w:left="567" w:right="425" w:hanging="567"/>
        <w:contextualSpacing w:val="0"/>
        <w:jc w:val="both"/>
        <w:rPr>
          <w:rFonts w:asciiTheme="minorHAnsi" w:hAnsiTheme="minorHAnsi" w:cstheme="minorHAnsi"/>
          <w:lang w:val="de-DE"/>
        </w:rPr>
      </w:pPr>
      <w:r w:rsidRPr="00C51A89">
        <w:rPr>
          <w:rFonts w:asciiTheme="minorHAnsi" w:hAnsiTheme="minorHAnsi" w:cstheme="minorHAnsi"/>
          <w:lang w:val="de-DE"/>
        </w:rPr>
        <w:lastRenderedPageBreak/>
        <w:t>Dabei tragen sie alle eine kleine, noch nicht brennende Kerze. Die Gottesdienstgemeinde soll diese Kerzen sehen können.</w:t>
      </w:r>
    </w:p>
    <w:p w14:paraId="37EECF44" w14:textId="3AC688C6" w:rsidR="00E51D17" w:rsidRPr="00C51A89" w:rsidRDefault="00D83CA3" w:rsidP="00D84B3B">
      <w:pPr>
        <w:pStyle w:val="Listenabsatz"/>
        <w:numPr>
          <w:ilvl w:val="0"/>
          <w:numId w:val="22"/>
        </w:numPr>
        <w:autoSpaceDE w:val="0"/>
        <w:autoSpaceDN w:val="0"/>
        <w:adjustRightInd w:val="0"/>
        <w:spacing w:after="120"/>
        <w:ind w:left="567" w:right="425" w:hanging="567"/>
        <w:contextualSpacing w:val="0"/>
        <w:jc w:val="both"/>
        <w:rPr>
          <w:rFonts w:asciiTheme="minorHAnsi" w:hAnsiTheme="minorHAnsi" w:cstheme="minorHAnsi"/>
          <w:lang w:val="de-DE"/>
        </w:rPr>
      </w:pPr>
      <w:r w:rsidRPr="00C51A89">
        <w:rPr>
          <w:rFonts w:asciiTheme="minorHAnsi" w:hAnsiTheme="minorHAnsi" w:cstheme="minorHAnsi"/>
          <w:lang w:val="de-DE"/>
        </w:rPr>
        <w:t>Während der Lesung, die diese Symbolhan</w:t>
      </w:r>
      <w:r w:rsidR="00926F8D" w:rsidRPr="00C51A89">
        <w:rPr>
          <w:rFonts w:asciiTheme="minorHAnsi" w:hAnsiTheme="minorHAnsi" w:cstheme="minorHAnsi"/>
          <w:lang w:val="de-DE"/>
        </w:rPr>
        <w:t>dlung begleitet</w:t>
      </w:r>
      <w:r w:rsidRPr="00C51A89">
        <w:rPr>
          <w:rFonts w:asciiTheme="minorHAnsi" w:hAnsiTheme="minorHAnsi" w:cstheme="minorHAnsi"/>
          <w:lang w:val="de-DE"/>
        </w:rPr>
        <w:t xml:space="preserve">, </w:t>
      </w:r>
      <w:r w:rsidR="00757171" w:rsidRPr="00C51A89">
        <w:rPr>
          <w:rFonts w:asciiTheme="minorHAnsi" w:hAnsiTheme="minorHAnsi" w:cstheme="minorHAnsi"/>
          <w:lang w:val="de-DE"/>
        </w:rPr>
        <w:t>geh</w:t>
      </w:r>
      <w:r w:rsidR="000A6D33" w:rsidRPr="00C51A89">
        <w:rPr>
          <w:rFonts w:asciiTheme="minorHAnsi" w:hAnsiTheme="minorHAnsi" w:cstheme="minorHAnsi"/>
          <w:lang w:val="de-DE"/>
        </w:rPr>
        <w:t>en</w:t>
      </w:r>
      <w:r w:rsidR="00757171" w:rsidRPr="00C51A89">
        <w:rPr>
          <w:rFonts w:asciiTheme="minorHAnsi" w:hAnsiTheme="minorHAnsi" w:cstheme="minorHAnsi"/>
          <w:lang w:val="de-DE"/>
        </w:rPr>
        <w:t xml:space="preserve"> die</w:t>
      </w:r>
      <w:r w:rsidR="00322A95" w:rsidRPr="00C51A89">
        <w:rPr>
          <w:rFonts w:asciiTheme="minorHAnsi" w:hAnsiTheme="minorHAnsi" w:cstheme="minorHAnsi"/>
          <w:lang w:val="de-DE"/>
        </w:rPr>
        <w:t xml:space="preserve"> Mitglieder der</w:t>
      </w:r>
      <w:r w:rsidR="00757171" w:rsidRPr="00C51A89">
        <w:rPr>
          <w:rFonts w:asciiTheme="minorHAnsi" w:hAnsiTheme="minorHAnsi" w:cstheme="minorHAnsi"/>
          <w:lang w:val="de-DE"/>
        </w:rPr>
        <w:t xml:space="preserve"> Gruppe gemeinsam Schritte auf die Kreismitte zu.</w:t>
      </w:r>
    </w:p>
    <w:p w14:paraId="7ED55ED4" w14:textId="028E3BD0" w:rsidR="00276D8D" w:rsidRPr="00C51A89" w:rsidRDefault="00276D8D" w:rsidP="00D84B3B">
      <w:pPr>
        <w:pStyle w:val="Listenabsatz"/>
        <w:numPr>
          <w:ilvl w:val="0"/>
          <w:numId w:val="22"/>
        </w:numPr>
        <w:autoSpaceDE w:val="0"/>
        <w:autoSpaceDN w:val="0"/>
        <w:adjustRightInd w:val="0"/>
        <w:spacing w:after="120"/>
        <w:ind w:left="567" w:right="425" w:hanging="567"/>
        <w:contextualSpacing w:val="0"/>
        <w:jc w:val="both"/>
        <w:rPr>
          <w:rFonts w:asciiTheme="minorHAnsi" w:hAnsiTheme="minorHAnsi" w:cstheme="minorHAnsi"/>
          <w:lang w:val="de-DE"/>
        </w:rPr>
      </w:pPr>
      <w:r w:rsidRPr="00C51A89">
        <w:rPr>
          <w:rFonts w:asciiTheme="minorHAnsi" w:hAnsiTheme="minorHAnsi" w:cstheme="minorHAnsi"/>
          <w:lang w:val="de-DE"/>
        </w:rPr>
        <w:t xml:space="preserve">Wenn sie in der Mitte angekommen sind, zünden sie ihre Kerzen an der großen Kerze an. Dann </w:t>
      </w:r>
      <w:r w:rsidR="009F5B8A" w:rsidRPr="00C51A89">
        <w:rPr>
          <w:rFonts w:asciiTheme="minorHAnsi" w:hAnsiTheme="minorHAnsi" w:cstheme="minorHAnsi"/>
          <w:lang w:val="de-DE"/>
        </w:rPr>
        <w:t>wenden</w:t>
      </w:r>
      <w:r w:rsidRPr="00C51A89">
        <w:rPr>
          <w:rFonts w:asciiTheme="minorHAnsi" w:hAnsiTheme="minorHAnsi" w:cstheme="minorHAnsi"/>
          <w:lang w:val="de-DE"/>
        </w:rPr>
        <w:t xml:space="preserve"> sie</w:t>
      </w:r>
      <w:r w:rsidR="009F5B8A" w:rsidRPr="00C51A89">
        <w:rPr>
          <w:rFonts w:asciiTheme="minorHAnsi" w:hAnsiTheme="minorHAnsi" w:cstheme="minorHAnsi"/>
          <w:lang w:val="de-DE"/>
        </w:rPr>
        <w:t xml:space="preserve"> sich der</w:t>
      </w:r>
      <w:r w:rsidRPr="00C51A89">
        <w:rPr>
          <w:rFonts w:asciiTheme="minorHAnsi" w:hAnsiTheme="minorHAnsi" w:cstheme="minorHAnsi"/>
          <w:lang w:val="de-DE"/>
        </w:rPr>
        <w:t xml:space="preserve"> Gottesdienstgemeinde zu und </w:t>
      </w:r>
      <w:r w:rsidR="00C54A3B" w:rsidRPr="00C51A89">
        <w:rPr>
          <w:rFonts w:asciiTheme="minorHAnsi" w:hAnsiTheme="minorHAnsi" w:cstheme="minorHAnsi"/>
          <w:lang w:val="de-DE"/>
        </w:rPr>
        <w:t>geben ihr Licht</w:t>
      </w:r>
      <w:r w:rsidR="00356630" w:rsidRPr="00C51A89">
        <w:rPr>
          <w:rFonts w:asciiTheme="minorHAnsi" w:hAnsiTheme="minorHAnsi" w:cstheme="minorHAnsi"/>
          <w:lang w:val="de-DE"/>
        </w:rPr>
        <w:t xml:space="preserve"> an diese</w:t>
      </w:r>
      <w:r w:rsidR="00C54A3B" w:rsidRPr="00C51A89">
        <w:rPr>
          <w:rFonts w:asciiTheme="minorHAnsi" w:hAnsiTheme="minorHAnsi" w:cstheme="minorHAnsi"/>
          <w:lang w:val="de-DE"/>
        </w:rPr>
        <w:t xml:space="preserve"> weiter, so dass am Ende alle, die den Gottesdienst feiern, eine brennende Kerze der Hand halten.</w:t>
      </w:r>
    </w:p>
    <w:p w14:paraId="7D44C4D0" w14:textId="7A9EB5AC" w:rsidR="00B16C85" w:rsidRPr="00C51A89" w:rsidRDefault="00B16C85" w:rsidP="00D84B3B">
      <w:pPr>
        <w:pStyle w:val="Listenabsatz"/>
        <w:numPr>
          <w:ilvl w:val="0"/>
          <w:numId w:val="22"/>
        </w:numPr>
        <w:autoSpaceDE w:val="0"/>
        <w:autoSpaceDN w:val="0"/>
        <w:adjustRightInd w:val="0"/>
        <w:spacing w:after="120"/>
        <w:ind w:left="567" w:right="425" w:hanging="567"/>
        <w:contextualSpacing w:val="0"/>
        <w:jc w:val="both"/>
        <w:rPr>
          <w:rFonts w:asciiTheme="minorHAnsi" w:hAnsiTheme="minorHAnsi" w:cstheme="minorHAnsi"/>
          <w:lang w:val="de-DE"/>
        </w:rPr>
      </w:pPr>
      <w:r w:rsidRPr="00C51A89">
        <w:rPr>
          <w:rFonts w:asciiTheme="minorHAnsi" w:hAnsiTheme="minorHAnsi" w:cstheme="minorHAnsi"/>
          <w:lang w:val="de-DE"/>
        </w:rPr>
        <w:t xml:space="preserve">Während die Kerzen der Gottesdienstgemeinde entzündet werden, wird </w:t>
      </w:r>
      <w:r w:rsidR="00926F8D" w:rsidRPr="00C51A89">
        <w:rPr>
          <w:rFonts w:asciiTheme="minorHAnsi" w:hAnsiTheme="minorHAnsi" w:cstheme="minorHAnsi"/>
          <w:lang w:val="de-DE"/>
        </w:rPr>
        <w:t>„Komm, göttliches Licht“ (</w:t>
      </w:r>
      <w:proofErr w:type="spellStart"/>
      <w:r w:rsidRPr="00C51A89">
        <w:rPr>
          <w:rFonts w:asciiTheme="minorHAnsi" w:hAnsiTheme="minorHAnsi" w:cstheme="minorHAnsi"/>
          <w:lang w:val="de-DE"/>
        </w:rPr>
        <w:t>Lumière</w:t>
      </w:r>
      <w:proofErr w:type="spellEnd"/>
      <w:r w:rsidRPr="00C51A89">
        <w:rPr>
          <w:rFonts w:asciiTheme="minorHAnsi" w:hAnsiTheme="minorHAnsi" w:cstheme="minorHAnsi"/>
          <w:lang w:val="de-DE"/>
        </w:rPr>
        <w:t xml:space="preserve"> de </w:t>
      </w:r>
      <w:proofErr w:type="spellStart"/>
      <w:r w:rsidRPr="00C51A89">
        <w:rPr>
          <w:rFonts w:asciiTheme="minorHAnsi" w:hAnsiTheme="minorHAnsi" w:cstheme="minorHAnsi"/>
          <w:lang w:val="de-DE"/>
        </w:rPr>
        <w:t>Dieu</w:t>
      </w:r>
      <w:proofErr w:type="spellEnd"/>
      <w:r w:rsidR="00926F8D" w:rsidRPr="00C51A89">
        <w:rPr>
          <w:rFonts w:asciiTheme="minorHAnsi" w:hAnsiTheme="minorHAnsi" w:cstheme="minorHAnsi"/>
          <w:lang w:val="de-DE"/>
        </w:rPr>
        <w:t>)</w:t>
      </w:r>
      <w:r w:rsidR="00FB23F3" w:rsidRPr="00C51A89">
        <w:rPr>
          <w:rFonts w:asciiTheme="minorHAnsi" w:hAnsiTheme="minorHAnsi" w:cstheme="minorHAnsi"/>
          <w:lang w:val="de-DE"/>
        </w:rPr>
        <w:t xml:space="preserve"> gesungen.</w:t>
      </w:r>
    </w:p>
    <w:p w14:paraId="7DDDBCE7" w14:textId="18C12EBF" w:rsidR="00B573BA" w:rsidRPr="00C51A89" w:rsidRDefault="00B573BA" w:rsidP="00D84B3B">
      <w:pPr>
        <w:pStyle w:val="Listenabsatz"/>
        <w:numPr>
          <w:ilvl w:val="0"/>
          <w:numId w:val="22"/>
        </w:numPr>
        <w:autoSpaceDE w:val="0"/>
        <w:autoSpaceDN w:val="0"/>
        <w:adjustRightInd w:val="0"/>
        <w:spacing w:after="120"/>
        <w:ind w:left="567" w:right="425" w:hanging="567"/>
        <w:contextualSpacing w:val="0"/>
        <w:jc w:val="both"/>
        <w:rPr>
          <w:rFonts w:asciiTheme="minorHAnsi" w:hAnsiTheme="minorHAnsi" w:cstheme="minorHAnsi"/>
          <w:lang w:val="de-DE"/>
        </w:rPr>
      </w:pPr>
      <w:r w:rsidRPr="00C51A89">
        <w:rPr>
          <w:rFonts w:asciiTheme="minorHAnsi" w:hAnsiTheme="minorHAnsi" w:cstheme="minorHAnsi"/>
          <w:lang w:val="de-DE"/>
        </w:rPr>
        <w:t xml:space="preserve">Alle halten ihre brennende Kerze bis zum Ende des Gottesdienstes in der Hand. </w:t>
      </w:r>
      <w:r w:rsidR="00D45696" w:rsidRPr="00C51A89">
        <w:rPr>
          <w:rFonts w:asciiTheme="minorHAnsi" w:hAnsiTheme="minorHAnsi" w:cstheme="minorHAnsi"/>
          <w:lang w:val="de-DE"/>
        </w:rPr>
        <w:t>Wenn die Situation es zulässt</w:t>
      </w:r>
      <w:r w:rsidR="00092225" w:rsidRPr="00C51A89">
        <w:rPr>
          <w:rFonts w:asciiTheme="minorHAnsi" w:hAnsiTheme="minorHAnsi" w:cstheme="minorHAnsi"/>
          <w:lang w:val="de-DE"/>
        </w:rPr>
        <w:t>, kann die Gottesdienstgemeinde in einer Prozession mit den brennenden Kerzen ausziehen und so das Licht aus der Kirche in die Welt</w:t>
      </w:r>
      <w:r w:rsidR="00D45696" w:rsidRPr="00C51A89">
        <w:rPr>
          <w:rFonts w:asciiTheme="minorHAnsi" w:hAnsiTheme="minorHAnsi" w:cstheme="minorHAnsi"/>
          <w:lang w:val="de-DE"/>
        </w:rPr>
        <w:t xml:space="preserve"> </w:t>
      </w:r>
      <w:r w:rsidR="002D080B" w:rsidRPr="00C51A89">
        <w:rPr>
          <w:rFonts w:asciiTheme="minorHAnsi" w:hAnsiTheme="minorHAnsi" w:cstheme="minorHAnsi"/>
          <w:lang w:val="de-DE"/>
        </w:rPr>
        <w:t>trag</w:t>
      </w:r>
      <w:r w:rsidR="00092225" w:rsidRPr="00C51A89">
        <w:rPr>
          <w:rFonts w:asciiTheme="minorHAnsi" w:hAnsiTheme="minorHAnsi" w:cstheme="minorHAnsi"/>
          <w:lang w:val="de-DE"/>
        </w:rPr>
        <w:t>en.</w:t>
      </w:r>
    </w:p>
    <w:p w14:paraId="0DE8B52D" w14:textId="5E8C926E" w:rsidR="00E51D17" w:rsidRPr="00C51A89" w:rsidRDefault="00A83421" w:rsidP="00D84B3B">
      <w:pPr>
        <w:autoSpaceDE w:val="0"/>
        <w:autoSpaceDN w:val="0"/>
        <w:adjustRightInd w:val="0"/>
        <w:spacing w:after="120"/>
        <w:ind w:right="425"/>
        <w:jc w:val="both"/>
        <w:rPr>
          <w:rFonts w:asciiTheme="minorHAnsi" w:hAnsiTheme="minorHAnsi" w:cstheme="minorHAnsi"/>
          <w:lang w:val="de-DE"/>
        </w:rPr>
      </w:pPr>
      <w:r w:rsidRPr="00C51A89">
        <w:rPr>
          <w:rFonts w:asciiTheme="minorHAnsi" w:hAnsiTheme="minorHAnsi" w:cstheme="minorHAnsi"/>
          <w:lang w:val="de-DE"/>
        </w:rPr>
        <w:t>Die Litanei zu Beginn kann gelesen oder gesungen werden, jeweils möglichst von zwei Personen. Die Psalmen können ebenfalls</w:t>
      </w:r>
      <w:r w:rsidR="00737DCE" w:rsidRPr="00C51A89">
        <w:rPr>
          <w:rFonts w:asciiTheme="minorHAnsi" w:hAnsiTheme="minorHAnsi" w:cstheme="minorHAnsi"/>
          <w:lang w:val="de-DE"/>
        </w:rPr>
        <w:t xml:space="preserve"> gelesen oder gesungen werden. An ihrer Stelle kann auch ein Lied, das zur Thematik der entsprechenden Vigil passt, gesungen werden. </w:t>
      </w:r>
      <w:r w:rsidR="00BA13DB" w:rsidRPr="00C51A89">
        <w:rPr>
          <w:rFonts w:asciiTheme="minorHAnsi" w:hAnsiTheme="minorHAnsi" w:cstheme="minorHAnsi"/>
          <w:lang w:val="de-DE"/>
        </w:rPr>
        <w:t xml:space="preserve">Die Antwort auf die Fürbitten kann gesprochen oder gesungen </w:t>
      </w:r>
      <w:r w:rsidR="00C11E17" w:rsidRPr="00C51A89">
        <w:rPr>
          <w:rFonts w:asciiTheme="minorHAnsi" w:hAnsiTheme="minorHAnsi" w:cstheme="minorHAnsi"/>
          <w:lang w:val="de-DE"/>
        </w:rPr>
        <w:t xml:space="preserve">oder </w:t>
      </w:r>
      <w:r w:rsidR="000D3BD8" w:rsidRPr="00C51A89">
        <w:rPr>
          <w:rFonts w:asciiTheme="minorHAnsi" w:hAnsiTheme="minorHAnsi" w:cstheme="minorHAnsi"/>
          <w:lang w:val="de-DE"/>
        </w:rPr>
        <w:t xml:space="preserve">auch </w:t>
      </w:r>
      <w:r w:rsidR="00C11E17" w:rsidRPr="00C51A89">
        <w:rPr>
          <w:rFonts w:asciiTheme="minorHAnsi" w:hAnsiTheme="minorHAnsi" w:cstheme="minorHAnsi"/>
          <w:lang w:val="de-DE"/>
        </w:rPr>
        <w:t xml:space="preserve">durch eine alternative Antwort ersetzt werden. </w:t>
      </w:r>
      <w:r w:rsidR="00632404" w:rsidRPr="00C51A89">
        <w:rPr>
          <w:rFonts w:asciiTheme="minorHAnsi" w:hAnsiTheme="minorHAnsi" w:cstheme="minorHAnsi"/>
          <w:lang w:val="de-DE"/>
        </w:rPr>
        <w:t xml:space="preserve">Bei den Fürbitten kann die Möglichkeit für freies Gebet vorgesehen werden; dann muss für die Fürbitten mehr Zeit </w:t>
      </w:r>
      <w:r w:rsidR="00537933" w:rsidRPr="00C51A89">
        <w:rPr>
          <w:rFonts w:asciiTheme="minorHAnsi" w:hAnsiTheme="minorHAnsi" w:cstheme="minorHAnsi"/>
          <w:lang w:val="de-DE"/>
        </w:rPr>
        <w:t>eingeplant</w:t>
      </w:r>
      <w:r w:rsidR="00632404" w:rsidRPr="00C51A89">
        <w:rPr>
          <w:rFonts w:asciiTheme="minorHAnsi" w:hAnsiTheme="minorHAnsi" w:cstheme="minorHAnsi"/>
          <w:lang w:val="de-DE"/>
        </w:rPr>
        <w:t xml:space="preserve"> werden.</w:t>
      </w:r>
    </w:p>
    <w:p w14:paraId="6CD79460" w14:textId="77777777" w:rsidR="001D0F3B" w:rsidRPr="00C51A89" w:rsidRDefault="00632404" w:rsidP="00D84B3B">
      <w:pPr>
        <w:autoSpaceDE w:val="0"/>
        <w:autoSpaceDN w:val="0"/>
        <w:adjustRightInd w:val="0"/>
        <w:spacing w:after="120"/>
        <w:ind w:right="425"/>
        <w:jc w:val="both"/>
        <w:rPr>
          <w:rFonts w:asciiTheme="minorHAnsi" w:hAnsiTheme="minorHAnsi" w:cstheme="minorHAnsi"/>
          <w:lang w:val="de-DE"/>
        </w:rPr>
      </w:pPr>
      <w:r w:rsidRPr="00C51A89">
        <w:rPr>
          <w:rFonts w:asciiTheme="minorHAnsi" w:hAnsiTheme="minorHAnsi" w:cstheme="minorHAnsi"/>
          <w:lang w:val="de-DE"/>
        </w:rPr>
        <w:t xml:space="preserve">Noten für Litanei, Antwortgesänge und Fürbitten, die von der Gemeinschaft von </w:t>
      </w:r>
      <w:proofErr w:type="spellStart"/>
      <w:r w:rsidRPr="00C51A89">
        <w:rPr>
          <w:rFonts w:asciiTheme="minorHAnsi" w:hAnsiTheme="minorHAnsi" w:cstheme="minorHAnsi"/>
          <w:lang w:val="de-DE"/>
        </w:rPr>
        <w:t>Grandchamp</w:t>
      </w:r>
      <w:proofErr w:type="spellEnd"/>
      <w:r w:rsidRPr="00C51A89">
        <w:rPr>
          <w:rFonts w:asciiTheme="minorHAnsi" w:hAnsiTheme="minorHAnsi" w:cstheme="minorHAnsi"/>
          <w:lang w:val="de-DE"/>
        </w:rPr>
        <w:t xml:space="preserve"> verwendet werden, finden sich </w:t>
      </w:r>
      <w:r w:rsidR="00DF0572" w:rsidRPr="00C51A89">
        <w:rPr>
          <w:rFonts w:asciiTheme="minorHAnsi" w:hAnsiTheme="minorHAnsi" w:cstheme="minorHAnsi"/>
          <w:lang w:val="de-DE"/>
        </w:rPr>
        <w:t xml:space="preserve">auf der Website der Gemeinschaft und können dort angehört werden: </w:t>
      </w:r>
      <w:hyperlink r:id="rId8" w:history="1">
        <w:r w:rsidR="00D358F8" w:rsidRPr="00C51A89">
          <w:rPr>
            <w:rStyle w:val="Hyperlink"/>
            <w:rFonts w:asciiTheme="minorHAnsi" w:hAnsiTheme="minorHAnsi" w:cstheme="minorHAnsi"/>
            <w:color w:val="auto"/>
            <w:lang w:val="de-DE"/>
          </w:rPr>
          <w:t>www.grandchamp.org</w:t>
        </w:r>
      </w:hyperlink>
      <w:r w:rsidR="00DF0572" w:rsidRPr="00C51A89">
        <w:rPr>
          <w:rFonts w:asciiTheme="minorHAnsi" w:hAnsiTheme="minorHAnsi" w:cstheme="minorHAnsi"/>
          <w:lang w:val="de-DE"/>
        </w:rPr>
        <w:t>.</w:t>
      </w:r>
      <w:r w:rsidR="00D358F8" w:rsidRPr="00C51A89">
        <w:rPr>
          <w:rFonts w:asciiTheme="minorHAnsi" w:hAnsiTheme="minorHAnsi" w:cstheme="minorHAnsi"/>
          <w:lang w:val="de-DE"/>
        </w:rPr>
        <w:t xml:space="preserve"> </w:t>
      </w:r>
    </w:p>
    <w:p w14:paraId="4067F8D7" w14:textId="2564103A" w:rsidR="00721A83" w:rsidRPr="00C51A89" w:rsidRDefault="00D358F8" w:rsidP="00D84B3B">
      <w:pPr>
        <w:autoSpaceDE w:val="0"/>
        <w:autoSpaceDN w:val="0"/>
        <w:adjustRightInd w:val="0"/>
        <w:spacing w:after="120"/>
        <w:ind w:right="425"/>
        <w:jc w:val="both"/>
        <w:rPr>
          <w:rFonts w:asciiTheme="minorHAnsi" w:hAnsiTheme="minorHAnsi" w:cstheme="minorHAnsi"/>
          <w:lang w:val="de-DE"/>
        </w:rPr>
      </w:pPr>
      <w:r w:rsidRPr="00C51A89">
        <w:rPr>
          <w:rFonts w:asciiTheme="minorHAnsi" w:hAnsiTheme="minorHAnsi" w:cstheme="minorHAnsi"/>
          <w:lang w:val="de-DE"/>
        </w:rPr>
        <w:t>Die täglichen gemeinsamen Gebete der Gemeinschaft werden auf deren Website übertragen: www.grandchamp.org/prier-avec-nous.</w:t>
      </w:r>
    </w:p>
    <w:p w14:paraId="53157400" w14:textId="25FEE3C1" w:rsidR="00E51D17" w:rsidRPr="00C51A89" w:rsidRDefault="003A0D3B" w:rsidP="00D84B3B">
      <w:pPr>
        <w:pageBreakBefore/>
        <w:widowControl w:val="0"/>
        <w:autoSpaceDE w:val="0"/>
        <w:autoSpaceDN w:val="0"/>
        <w:adjustRightInd w:val="0"/>
        <w:spacing w:after="120"/>
        <w:ind w:right="425"/>
        <w:jc w:val="both"/>
        <w:rPr>
          <w:rFonts w:asciiTheme="minorHAnsi" w:hAnsiTheme="minorHAnsi" w:cstheme="minorHAnsi"/>
          <w:b/>
          <w:lang w:val="de-DE"/>
        </w:rPr>
      </w:pPr>
      <w:r w:rsidRPr="00C51A89">
        <w:rPr>
          <w:rFonts w:asciiTheme="minorHAnsi" w:hAnsiTheme="minorHAnsi" w:cstheme="minorHAnsi"/>
          <w:b/>
          <w:lang w:val="de-DE"/>
        </w:rPr>
        <w:lastRenderedPageBreak/>
        <w:t>Ökumenischer Gottesdienst</w:t>
      </w:r>
    </w:p>
    <w:p w14:paraId="4747BBDD" w14:textId="77777777" w:rsidR="003A0D3B" w:rsidRPr="00C51A89" w:rsidRDefault="003A0D3B" w:rsidP="00D84B3B">
      <w:pPr>
        <w:widowControl w:val="0"/>
        <w:autoSpaceDE w:val="0"/>
        <w:autoSpaceDN w:val="0"/>
        <w:adjustRightInd w:val="0"/>
        <w:spacing w:after="120"/>
        <w:ind w:right="425"/>
        <w:jc w:val="both"/>
        <w:rPr>
          <w:rFonts w:asciiTheme="minorHAnsi" w:hAnsiTheme="minorHAnsi" w:cstheme="minorHAnsi"/>
          <w:b/>
          <w:lang w:val="de-DE"/>
        </w:rPr>
      </w:pPr>
    </w:p>
    <w:p w14:paraId="791015D0" w14:textId="139DE60D" w:rsidR="00E51D17" w:rsidRPr="00C51A89" w:rsidRDefault="00803DB3" w:rsidP="00D84B3B">
      <w:pPr>
        <w:widowControl w:val="0"/>
        <w:autoSpaceDE w:val="0"/>
        <w:autoSpaceDN w:val="0"/>
        <w:adjustRightInd w:val="0"/>
        <w:spacing w:after="120"/>
        <w:ind w:right="425"/>
        <w:jc w:val="both"/>
        <w:rPr>
          <w:rFonts w:asciiTheme="minorHAnsi" w:hAnsiTheme="minorHAnsi" w:cstheme="minorHAnsi"/>
          <w:lang w:val="de-DE"/>
        </w:rPr>
      </w:pPr>
      <w:r w:rsidRPr="00C51A89">
        <w:rPr>
          <w:rFonts w:asciiTheme="minorHAnsi" w:hAnsiTheme="minorHAnsi" w:cstheme="minorHAnsi"/>
          <w:b/>
          <w:lang w:val="de-DE"/>
        </w:rPr>
        <w:t>L</w:t>
      </w:r>
      <w:r w:rsidRPr="00C51A89">
        <w:rPr>
          <w:rFonts w:asciiTheme="minorHAnsi" w:hAnsiTheme="minorHAnsi" w:cstheme="minorHAnsi"/>
          <w:lang w:val="de-DE"/>
        </w:rPr>
        <w:tab/>
      </w:r>
      <w:proofErr w:type="spellStart"/>
      <w:r w:rsidR="00010776" w:rsidRPr="00C51A89">
        <w:rPr>
          <w:rFonts w:asciiTheme="minorHAnsi" w:hAnsiTheme="minorHAnsi" w:cstheme="minorHAnsi"/>
          <w:lang w:val="de-DE"/>
        </w:rPr>
        <w:t>Liturgin</w:t>
      </w:r>
      <w:proofErr w:type="spellEnd"/>
      <w:r w:rsidR="00010776" w:rsidRPr="00C51A89">
        <w:rPr>
          <w:rFonts w:asciiTheme="minorHAnsi" w:hAnsiTheme="minorHAnsi" w:cstheme="minorHAnsi"/>
          <w:lang w:val="de-DE"/>
        </w:rPr>
        <w:t>/</w:t>
      </w:r>
      <w:r w:rsidR="004B5F89" w:rsidRPr="00C51A89">
        <w:rPr>
          <w:rFonts w:asciiTheme="minorHAnsi" w:hAnsiTheme="minorHAnsi" w:cstheme="minorHAnsi"/>
          <w:lang w:val="de-DE"/>
        </w:rPr>
        <w:t>Liturg</w:t>
      </w:r>
      <w:r w:rsidR="00E51D17" w:rsidRPr="00C51A89">
        <w:rPr>
          <w:rFonts w:asciiTheme="minorHAnsi" w:hAnsiTheme="minorHAnsi" w:cstheme="minorHAnsi"/>
          <w:lang w:val="de-DE"/>
        </w:rPr>
        <w:t> </w:t>
      </w:r>
    </w:p>
    <w:p w14:paraId="7921C964" w14:textId="0C3CE441" w:rsidR="00E51D17" w:rsidRPr="00C51A89" w:rsidRDefault="000B2F6C" w:rsidP="00D84B3B">
      <w:pPr>
        <w:widowControl w:val="0"/>
        <w:autoSpaceDE w:val="0"/>
        <w:autoSpaceDN w:val="0"/>
        <w:adjustRightInd w:val="0"/>
        <w:spacing w:after="120"/>
        <w:ind w:right="425"/>
        <w:jc w:val="both"/>
        <w:rPr>
          <w:rFonts w:asciiTheme="minorHAnsi" w:hAnsiTheme="minorHAnsi" w:cstheme="minorHAnsi"/>
          <w:lang w:val="de-DE"/>
        </w:rPr>
      </w:pPr>
      <w:r w:rsidRPr="00C51A89">
        <w:rPr>
          <w:rFonts w:asciiTheme="minorHAnsi" w:hAnsiTheme="minorHAnsi" w:cstheme="minorHAnsi"/>
          <w:b/>
          <w:lang w:val="de-DE"/>
        </w:rPr>
        <w:t>A</w:t>
      </w:r>
      <w:r w:rsidR="00803DB3" w:rsidRPr="00C51A89">
        <w:rPr>
          <w:rFonts w:asciiTheme="minorHAnsi" w:hAnsiTheme="minorHAnsi" w:cstheme="minorHAnsi"/>
          <w:lang w:val="de-DE"/>
        </w:rPr>
        <w:tab/>
      </w:r>
      <w:r w:rsidR="00010776" w:rsidRPr="00C51A89">
        <w:rPr>
          <w:rFonts w:asciiTheme="minorHAnsi" w:hAnsiTheme="minorHAnsi" w:cstheme="minorHAnsi"/>
          <w:lang w:val="de-DE"/>
        </w:rPr>
        <w:t>Alle/</w:t>
      </w:r>
      <w:r w:rsidR="004B5F89" w:rsidRPr="00C51A89">
        <w:rPr>
          <w:rFonts w:asciiTheme="minorHAnsi" w:hAnsiTheme="minorHAnsi" w:cstheme="minorHAnsi"/>
          <w:lang w:val="de-DE"/>
        </w:rPr>
        <w:t>Gemeinde</w:t>
      </w:r>
    </w:p>
    <w:p w14:paraId="1D6C2981" w14:textId="77777777" w:rsidR="00E51D17" w:rsidRPr="00C51A89" w:rsidRDefault="00E51D17" w:rsidP="00D84B3B">
      <w:pPr>
        <w:widowControl w:val="0"/>
        <w:autoSpaceDE w:val="0"/>
        <w:autoSpaceDN w:val="0"/>
        <w:adjustRightInd w:val="0"/>
        <w:spacing w:after="120"/>
        <w:ind w:right="425"/>
        <w:jc w:val="both"/>
        <w:rPr>
          <w:rFonts w:asciiTheme="minorHAnsi" w:hAnsiTheme="minorHAnsi" w:cstheme="minorHAnsi"/>
          <w:b/>
          <w:lang w:val="de-DE"/>
        </w:rPr>
      </w:pPr>
    </w:p>
    <w:p w14:paraId="5980F5F4" w14:textId="77777777" w:rsidR="00E51D17" w:rsidRPr="00C51A89" w:rsidRDefault="00E51D17" w:rsidP="00D84B3B">
      <w:pPr>
        <w:widowControl w:val="0"/>
        <w:autoSpaceDE w:val="0"/>
        <w:autoSpaceDN w:val="0"/>
        <w:adjustRightInd w:val="0"/>
        <w:spacing w:after="120"/>
        <w:ind w:right="425"/>
        <w:jc w:val="both"/>
        <w:rPr>
          <w:rFonts w:asciiTheme="minorHAnsi" w:hAnsiTheme="minorHAnsi" w:cstheme="minorHAnsi"/>
          <w:b/>
          <w:lang w:val="de-DE"/>
        </w:rPr>
      </w:pPr>
    </w:p>
    <w:p w14:paraId="5E85EEFE" w14:textId="77777777" w:rsidR="007C492F" w:rsidRPr="00C51A89" w:rsidRDefault="007C492F" w:rsidP="00D84B3B">
      <w:pPr>
        <w:pStyle w:val="Body"/>
        <w:keepNext/>
        <w:pBdr>
          <w:top w:val="none" w:sz="0" w:space="0" w:color="auto"/>
          <w:left w:val="none" w:sz="0" w:space="0" w:color="auto"/>
          <w:bottom w:val="none" w:sz="0" w:space="0" w:color="auto"/>
          <w:right w:val="none" w:sz="0" w:space="0" w:color="auto"/>
          <w:between w:val="none" w:sz="0" w:space="0" w:color="auto"/>
          <w:bar w:val="none" w:sz="0" w:color="auto"/>
        </w:pBdr>
        <w:shd w:val="pct5" w:color="auto" w:fill="auto"/>
        <w:spacing w:after="120"/>
        <w:ind w:right="425"/>
        <w:rPr>
          <w:rFonts w:asciiTheme="minorHAnsi" w:hAnsiTheme="minorHAnsi" w:cstheme="minorHAnsi"/>
          <w:b/>
          <w:color w:val="auto"/>
          <w:sz w:val="24"/>
          <w:szCs w:val="24"/>
          <w:lang w:val="de-DE"/>
        </w:rPr>
      </w:pPr>
      <w:r w:rsidRPr="00C51A89">
        <w:rPr>
          <w:rFonts w:asciiTheme="minorHAnsi" w:hAnsiTheme="minorHAnsi" w:cstheme="minorHAnsi"/>
          <w:b/>
          <w:color w:val="auto"/>
          <w:sz w:val="24"/>
          <w:szCs w:val="24"/>
          <w:lang w:val="de-DE"/>
        </w:rPr>
        <w:t>Liturgische Eröffnung</w:t>
      </w:r>
    </w:p>
    <w:p w14:paraId="7D1ADD9D" w14:textId="77777777" w:rsidR="00E51D17" w:rsidRPr="00C51A89" w:rsidRDefault="00E51D17" w:rsidP="00D84B3B">
      <w:pPr>
        <w:widowControl w:val="0"/>
        <w:autoSpaceDE w:val="0"/>
        <w:autoSpaceDN w:val="0"/>
        <w:adjustRightInd w:val="0"/>
        <w:spacing w:after="120"/>
        <w:ind w:right="425"/>
        <w:jc w:val="both"/>
        <w:rPr>
          <w:rFonts w:asciiTheme="minorHAnsi" w:hAnsiTheme="minorHAnsi" w:cstheme="minorHAnsi"/>
          <w:b/>
          <w:lang w:val="de-DE"/>
        </w:rPr>
      </w:pPr>
    </w:p>
    <w:p w14:paraId="0E74DBD1" w14:textId="58FC6425" w:rsidR="00926F8D" w:rsidRPr="00C51A89" w:rsidRDefault="007C492F" w:rsidP="00D84B3B">
      <w:pPr>
        <w:widowControl w:val="0"/>
        <w:tabs>
          <w:tab w:val="left" w:pos="1701"/>
        </w:tabs>
        <w:autoSpaceDE w:val="0"/>
        <w:autoSpaceDN w:val="0"/>
        <w:adjustRightInd w:val="0"/>
        <w:spacing w:after="120"/>
        <w:ind w:right="425"/>
        <w:jc w:val="both"/>
        <w:rPr>
          <w:rFonts w:asciiTheme="minorHAnsi" w:hAnsiTheme="minorHAnsi" w:cstheme="minorHAnsi"/>
          <w:lang w:val="de-DE"/>
        </w:rPr>
      </w:pPr>
      <w:r w:rsidRPr="00C51A89">
        <w:rPr>
          <w:rFonts w:asciiTheme="minorHAnsi" w:hAnsiTheme="minorHAnsi" w:cstheme="minorHAnsi"/>
          <w:b/>
          <w:lang w:val="de-DE"/>
        </w:rPr>
        <w:t>Lied</w:t>
      </w:r>
      <w:r w:rsidR="00354E4C" w:rsidRPr="00C51A89">
        <w:rPr>
          <w:rFonts w:asciiTheme="minorHAnsi" w:hAnsiTheme="minorHAnsi" w:cstheme="minorHAnsi"/>
          <w:b/>
          <w:lang w:val="de-DE"/>
        </w:rPr>
        <w:tab/>
      </w:r>
      <w:r w:rsidR="00354E4C" w:rsidRPr="00C51A89">
        <w:rPr>
          <w:rFonts w:asciiTheme="minorHAnsi" w:hAnsiTheme="minorHAnsi" w:cstheme="minorHAnsi"/>
          <w:lang w:val="de-DE"/>
        </w:rPr>
        <w:t xml:space="preserve">-    </w:t>
      </w:r>
      <w:r w:rsidR="00926F8D" w:rsidRPr="00C51A89">
        <w:rPr>
          <w:rFonts w:asciiTheme="minorHAnsi" w:hAnsiTheme="minorHAnsi" w:cstheme="minorHAnsi"/>
          <w:lang w:val="de-DE"/>
        </w:rPr>
        <w:t xml:space="preserve">Komm, </w:t>
      </w:r>
      <w:proofErr w:type="spellStart"/>
      <w:r w:rsidR="00926F8D" w:rsidRPr="00C51A89">
        <w:rPr>
          <w:rFonts w:asciiTheme="minorHAnsi" w:hAnsiTheme="minorHAnsi" w:cstheme="minorHAnsi"/>
          <w:lang w:val="de-DE"/>
        </w:rPr>
        <w:t>Heilger</w:t>
      </w:r>
      <w:proofErr w:type="spellEnd"/>
      <w:r w:rsidR="00926F8D" w:rsidRPr="00C51A89">
        <w:rPr>
          <w:rFonts w:asciiTheme="minorHAnsi" w:hAnsiTheme="minorHAnsi" w:cstheme="minorHAnsi"/>
          <w:lang w:val="de-DE"/>
        </w:rPr>
        <w:t xml:space="preserve"> Geist, der Leben schafft (GL 342)</w:t>
      </w:r>
    </w:p>
    <w:p w14:paraId="5680E98E" w14:textId="72286890" w:rsidR="00926F8D" w:rsidRPr="00C51A89" w:rsidRDefault="00926F8D" w:rsidP="00D84B3B">
      <w:pPr>
        <w:pStyle w:val="Listenabsatz"/>
        <w:widowControl w:val="0"/>
        <w:numPr>
          <w:ilvl w:val="0"/>
          <w:numId w:val="27"/>
        </w:numPr>
        <w:tabs>
          <w:tab w:val="left" w:pos="1701"/>
        </w:tabs>
        <w:autoSpaceDE w:val="0"/>
        <w:autoSpaceDN w:val="0"/>
        <w:adjustRightInd w:val="0"/>
        <w:spacing w:after="120"/>
        <w:ind w:right="425"/>
        <w:contextualSpacing w:val="0"/>
        <w:jc w:val="both"/>
        <w:rPr>
          <w:rFonts w:asciiTheme="minorHAnsi" w:hAnsiTheme="minorHAnsi" w:cstheme="minorHAnsi"/>
          <w:lang w:val="de-DE"/>
        </w:rPr>
      </w:pPr>
      <w:r w:rsidRPr="00C51A89">
        <w:rPr>
          <w:rFonts w:asciiTheme="minorHAnsi" w:hAnsiTheme="minorHAnsi" w:cstheme="minorHAnsi"/>
          <w:lang w:val="de-DE"/>
        </w:rPr>
        <w:t>Atme in uns, Heiliger Geist (GL 346)</w:t>
      </w:r>
    </w:p>
    <w:p w14:paraId="2CDD508D" w14:textId="5F067DD3" w:rsidR="00926F8D" w:rsidRDefault="00926F8D" w:rsidP="00D84B3B">
      <w:pPr>
        <w:pStyle w:val="Listenabsatz"/>
        <w:widowControl w:val="0"/>
        <w:numPr>
          <w:ilvl w:val="0"/>
          <w:numId w:val="27"/>
        </w:numPr>
        <w:tabs>
          <w:tab w:val="left" w:pos="1701"/>
        </w:tabs>
        <w:autoSpaceDE w:val="0"/>
        <w:autoSpaceDN w:val="0"/>
        <w:adjustRightInd w:val="0"/>
        <w:spacing w:after="120"/>
        <w:ind w:right="425"/>
        <w:contextualSpacing w:val="0"/>
        <w:jc w:val="both"/>
        <w:rPr>
          <w:rFonts w:asciiTheme="minorHAnsi" w:hAnsiTheme="minorHAnsi" w:cstheme="minorHAnsi"/>
          <w:lang w:val="de-DE"/>
        </w:rPr>
      </w:pPr>
      <w:r w:rsidRPr="00C51A89">
        <w:rPr>
          <w:rFonts w:asciiTheme="minorHAnsi" w:hAnsiTheme="minorHAnsi" w:cstheme="minorHAnsi"/>
          <w:lang w:val="de-DE"/>
        </w:rPr>
        <w:t>Der Geist des Herrn erfüllt das All (GL 347)</w:t>
      </w:r>
    </w:p>
    <w:p w14:paraId="2CF7AF40" w14:textId="77777777" w:rsidR="00E01C9F" w:rsidRPr="00E01C9F" w:rsidRDefault="00E01C9F" w:rsidP="00D84B3B">
      <w:pPr>
        <w:widowControl w:val="0"/>
        <w:tabs>
          <w:tab w:val="left" w:pos="1701"/>
        </w:tabs>
        <w:autoSpaceDE w:val="0"/>
        <w:autoSpaceDN w:val="0"/>
        <w:adjustRightInd w:val="0"/>
        <w:spacing w:after="120"/>
        <w:ind w:right="425"/>
        <w:jc w:val="both"/>
        <w:rPr>
          <w:rFonts w:asciiTheme="minorHAnsi" w:hAnsiTheme="minorHAnsi" w:cstheme="minorHAnsi"/>
          <w:lang w:val="de-DE"/>
        </w:rPr>
      </w:pPr>
    </w:p>
    <w:p w14:paraId="2AF96991" w14:textId="0DC803C5" w:rsidR="00E51D17" w:rsidRPr="00C51A89" w:rsidRDefault="00803DB3" w:rsidP="00D84B3B">
      <w:pPr>
        <w:spacing w:after="120"/>
        <w:ind w:left="567" w:right="425" w:hanging="567"/>
        <w:jc w:val="both"/>
        <w:rPr>
          <w:rFonts w:asciiTheme="minorHAnsi" w:hAnsiTheme="minorHAnsi" w:cstheme="minorHAnsi"/>
          <w:lang w:val="de-DE"/>
        </w:rPr>
      </w:pPr>
      <w:r w:rsidRPr="00C51A89">
        <w:rPr>
          <w:rFonts w:asciiTheme="minorHAnsi" w:hAnsiTheme="minorHAnsi" w:cstheme="minorHAnsi"/>
          <w:lang w:val="de-DE"/>
        </w:rPr>
        <w:t>L</w:t>
      </w:r>
      <w:r w:rsidRPr="00C51A89">
        <w:rPr>
          <w:rFonts w:asciiTheme="minorHAnsi" w:hAnsiTheme="minorHAnsi" w:cstheme="minorHAnsi"/>
          <w:lang w:val="de-DE"/>
        </w:rPr>
        <w:tab/>
      </w:r>
      <w:r w:rsidR="002039E8" w:rsidRPr="00C51A89">
        <w:rPr>
          <w:rFonts w:asciiTheme="minorHAnsi" w:hAnsiTheme="minorHAnsi" w:cstheme="minorHAnsi"/>
          <w:lang w:val="de-DE"/>
        </w:rPr>
        <w:t xml:space="preserve">Die Gnade </w:t>
      </w:r>
      <w:r w:rsidR="002039E8" w:rsidRPr="00C51A89">
        <w:rPr>
          <w:rStyle w:val="Hervorhebung"/>
          <w:rFonts w:asciiTheme="minorHAnsi" w:hAnsiTheme="minorHAnsi" w:cstheme="minorHAnsi"/>
          <w:i w:val="0"/>
          <w:lang w:val="de-DE"/>
        </w:rPr>
        <w:t>unseres</w:t>
      </w:r>
      <w:r w:rsidR="002039E8" w:rsidRPr="00C51A89">
        <w:rPr>
          <w:rFonts w:asciiTheme="minorHAnsi" w:hAnsiTheme="minorHAnsi" w:cstheme="minorHAnsi"/>
          <w:lang w:val="de-DE"/>
        </w:rPr>
        <w:t xml:space="preserve"> Herrn Jesus Christus und die Liebe Gottes und die Gemeinschaft des Heiligen Geistes sei mit euch allen!</w:t>
      </w:r>
    </w:p>
    <w:p w14:paraId="3D53BA0A" w14:textId="72A79A75" w:rsidR="00E51D17" w:rsidRPr="00C51A89" w:rsidRDefault="000B2F6C" w:rsidP="00D84B3B">
      <w:pPr>
        <w:spacing w:after="120"/>
        <w:ind w:left="567" w:right="425" w:hanging="567"/>
        <w:jc w:val="both"/>
        <w:rPr>
          <w:rFonts w:asciiTheme="minorHAnsi" w:hAnsiTheme="minorHAnsi" w:cstheme="minorHAnsi"/>
          <w:lang w:val="de-DE"/>
        </w:rPr>
      </w:pPr>
      <w:r w:rsidRPr="00C51A89">
        <w:rPr>
          <w:rFonts w:asciiTheme="minorHAnsi" w:hAnsiTheme="minorHAnsi" w:cstheme="minorHAnsi"/>
          <w:b/>
          <w:lang w:val="de-DE"/>
        </w:rPr>
        <w:t>A</w:t>
      </w:r>
      <w:r w:rsidR="00D71237" w:rsidRPr="00C51A89">
        <w:rPr>
          <w:rFonts w:asciiTheme="minorHAnsi" w:hAnsiTheme="minorHAnsi" w:cstheme="minorHAnsi"/>
          <w:b/>
          <w:lang w:val="de-DE"/>
        </w:rPr>
        <w:tab/>
      </w:r>
      <w:r w:rsidR="002039E8" w:rsidRPr="00C51A89">
        <w:rPr>
          <w:rFonts w:asciiTheme="minorHAnsi" w:hAnsiTheme="minorHAnsi" w:cstheme="minorHAnsi"/>
          <w:b/>
          <w:lang w:val="de-DE"/>
        </w:rPr>
        <w:t xml:space="preserve">Und mit </w:t>
      </w:r>
      <w:r w:rsidR="002039E8" w:rsidRPr="00C51A89">
        <w:rPr>
          <w:rStyle w:val="Hervorhebung"/>
          <w:rFonts w:asciiTheme="minorHAnsi" w:hAnsiTheme="minorHAnsi" w:cstheme="minorHAnsi"/>
          <w:b/>
          <w:i w:val="0"/>
          <w:lang w:val="de-DE"/>
        </w:rPr>
        <w:t>deinem</w:t>
      </w:r>
      <w:r w:rsidR="002039E8" w:rsidRPr="00C51A89">
        <w:rPr>
          <w:rFonts w:asciiTheme="minorHAnsi" w:hAnsiTheme="minorHAnsi" w:cstheme="minorHAnsi"/>
          <w:b/>
          <w:lang w:val="de-DE"/>
        </w:rPr>
        <w:t xml:space="preserve"> Geiste.</w:t>
      </w:r>
    </w:p>
    <w:p w14:paraId="5C21FCB9" w14:textId="0F41C4AF" w:rsidR="00D71237" w:rsidRPr="00C51A89" w:rsidRDefault="00D60B44" w:rsidP="00D84B3B">
      <w:pPr>
        <w:spacing w:after="120"/>
        <w:ind w:left="567" w:right="425" w:hanging="567"/>
        <w:jc w:val="both"/>
        <w:rPr>
          <w:rFonts w:asciiTheme="minorHAnsi" w:hAnsiTheme="minorHAnsi" w:cstheme="minorHAnsi"/>
          <w:lang w:val="de-DE"/>
        </w:rPr>
      </w:pPr>
      <w:r w:rsidRPr="00C51A89">
        <w:rPr>
          <w:rFonts w:asciiTheme="minorHAnsi" w:hAnsiTheme="minorHAnsi" w:cstheme="minorHAnsi"/>
          <w:lang w:val="de-DE"/>
        </w:rPr>
        <w:t>L1</w:t>
      </w:r>
      <w:r w:rsidRPr="00C51A89">
        <w:rPr>
          <w:rFonts w:asciiTheme="minorHAnsi" w:hAnsiTheme="minorHAnsi" w:cstheme="minorHAnsi"/>
          <w:lang w:val="de-DE"/>
        </w:rPr>
        <w:tab/>
      </w:r>
      <w:r w:rsidR="002039E8" w:rsidRPr="00C51A89">
        <w:rPr>
          <w:rFonts w:asciiTheme="minorHAnsi" w:hAnsiTheme="minorHAnsi" w:cstheme="minorHAnsi"/>
          <w:lang w:val="de-DE"/>
        </w:rPr>
        <w:t xml:space="preserve">Liebe </w:t>
      </w:r>
      <w:r w:rsidR="002039E8" w:rsidRPr="00C51A89">
        <w:rPr>
          <w:rStyle w:val="Hervorhebung"/>
          <w:rFonts w:asciiTheme="minorHAnsi" w:hAnsiTheme="minorHAnsi" w:cstheme="minorHAnsi"/>
          <w:i w:val="0"/>
          <w:lang w:val="de-DE"/>
        </w:rPr>
        <w:t>Schwestern</w:t>
      </w:r>
      <w:r w:rsidR="002039E8" w:rsidRPr="00C51A89">
        <w:rPr>
          <w:rFonts w:asciiTheme="minorHAnsi" w:hAnsiTheme="minorHAnsi" w:cstheme="minorHAnsi"/>
          <w:lang w:val="de-DE"/>
        </w:rPr>
        <w:t xml:space="preserve"> und Brüder in Christus,</w:t>
      </w:r>
      <w:r w:rsidR="00D71237" w:rsidRPr="00C51A89">
        <w:rPr>
          <w:rFonts w:asciiTheme="minorHAnsi" w:hAnsiTheme="minorHAnsi" w:cstheme="minorHAnsi"/>
          <w:lang w:val="de-DE"/>
        </w:rPr>
        <w:t xml:space="preserve"> die Gebetswoche für die Einheit der Christen steht in diesem Jahr unter dem Motto: </w:t>
      </w:r>
      <w:r w:rsidR="00986E51" w:rsidRPr="00C51A89">
        <w:rPr>
          <w:rFonts w:asciiTheme="minorHAnsi" w:hAnsiTheme="minorHAnsi" w:cstheme="minorHAnsi"/>
          <w:lang w:val="de-DE"/>
        </w:rPr>
        <w:t>Bleibt in meiner Liebe und ihr werdet reiche Frucht bringen.</w:t>
      </w:r>
      <w:r w:rsidR="00D71237" w:rsidRPr="00C51A89">
        <w:rPr>
          <w:rFonts w:asciiTheme="minorHAnsi" w:hAnsiTheme="minorHAnsi" w:cstheme="minorHAnsi"/>
          <w:lang w:val="de-DE"/>
        </w:rPr>
        <w:t xml:space="preserve"> </w:t>
      </w:r>
      <w:r w:rsidRPr="00C51A89">
        <w:rPr>
          <w:rFonts w:asciiTheme="minorHAnsi" w:hAnsiTheme="minorHAnsi" w:cstheme="minorHAnsi"/>
          <w:lang w:val="de-DE"/>
        </w:rPr>
        <w:t>[</w:t>
      </w:r>
      <w:r w:rsidR="00D71237" w:rsidRPr="00C51A89">
        <w:rPr>
          <w:rFonts w:asciiTheme="minorHAnsi" w:hAnsiTheme="minorHAnsi" w:cstheme="minorHAnsi"/>
          <w:lang w:val="de-DE"/>
        </w:rPr>
        <w:t xml:space="preserve">Dieses Thema wurde von den Schwestern von </w:t>
      </w:r>
      <w:proofErr w:type="spellStart"/>
      <w:r w:rsidR="00D71237" w:rsidRPr="00C51A89">
        <w:rPr>
          <w:rFonts w:asciiTheme="minorHAnsi" w:hAnsiTheme="minorHAnsi" w:cstheme="minorHAnsi"/>
          <w:lang w:val="de-DE"/>
        </w:rPr>
        <w:t>Grandchamp</w:t>
      </w:r>
      <w:proofErr w:type="spellEnd"/>
      <w:r w:rsidR="00D71237" w:rsidRPr="00C51A89">
        <w:rPr>
          <w:rFonts w:asciiTheme="minorHAnsi" w:hAnsiTheme="minorHAnsi" w:cstheme="minorHAnsi"/>
          <w:lang w:val="de-DE"/>
        </w:rPr>
        <w:t xml:space="preserve"> ausgewählt</w:t>
      </w:r>
      <w:r w:rsidRPr="00C51A89">
        <w:rPr>
          <w:rFonts w:asciiTheme="minorHAnsi" w:hAnsiTheme="minorHAnsi" w:cstheme="minorHAnsi"/>
          <w:lang w:val="de-DE"/>
        </w:rPr>
        <w:t>, die die Materialien für die diesjährige Gebetswoche vorbereitet haben</w:t>
      </w:r>
      <w:r w:rsidR="00D71237" w:rsidRPr="00C51A89">
        <w:rPr>
          <w:rFonts w:asciiTheme="minorHAnsi" w:hAnsiTheme="minorHAnsi" w:cstheme="minorHAnsi"/>
          <w:lang w:val="de-DE"/>
        </w:rPr>
        <w:t>.</w:t>
      </w:r>
      <w:r w:rsidRPr="00C51A89">
        <w:rPr>
          <w:rFonts w:asciiTheme="minorHAnsi" w:hAnsiTheme="minorHAnsi" w:cstheme="minorHAnsi"/>
          <w:lang w:val="de-DE"/>
        </w:rPr>
        <w:t xml:space="preserve"> (Die Kommunität von </w:t>
      </w:r>
      <w:proofErr w:type="spellStart"/>
      <w:r w:rsidRPr="00C51A89">
        <w:rPr>
          <w:rFonts w:asciiTheme="minorHAnsi" w:hAnsiTheme="minorHAnsi" w:cstheme="minorHAnsi"/>
          <w:lang w:val="de-DE"/>
        </w:rPr>
        <w:t>Grandchamp</w:t>
      </w:r>
      <w:proofErr w:type="spellEnd"/>
      <w:r w:rsidRPr="00C51A89">
        <w:rPr>
          <w:rFonts w:asciiTheme="minorHAnsi" w:hAnsiTheme="minorHAnsi" w:cstheme="minorHAnsi"/>
          <w:lang w:val="de-DE"/>
        </w:rPr>
        <w:t xml:space="preserve"> ist eine monastische Gemeinschaft von Schwestern, die aus unterschiedlichen Kirchen und verschiedenen Ländern kommen. Aufgrund ihrer ökumenischen Berufung setzen sie sich für Versöhnung und Einheit der Christen und der ganzen Menschheitsfamilie sowie für die Ehrfurcht vor allen Geschöpfen ein.</w:t>
      </w:r>
      <w:r w:rsidR="00C06BB0" w:rsidRPr="00C51A89">
        <w:rPr>
          <w:rFonts w:asciiTheme="minorHAnsi" w:hAnsiTheme="minorHAnsi" w:cstheme="minorHAnsi"/>
          <w:lang w:val="de-DE"/>
        </w:rPr>
        <w:t xml:space="preserve"> Der Ablauf des Gottesdienstes, den wir heute feiern, orientiert sich an der Liturgie dieser Kommunität.</w:t>
      </w:r>
      <w:r w:rsidRPr="00C51A89">
        <w:rPr>
          <w:rFonts w:asciiTheme="minorHAnsi" w:hAnsiTheme="minorHAnsi" w:cstheme="minorHAnsi"/>
          <w:lang w:val="de-DE"/>
        </w:rPr>
        <w:t>)]</w:t>
      </w:r>
    </w:p>
    <w:p w14:paraId="2946C4B7" w14:textId="30DB63F9" w:rsidR="003C44B0" w:rsidRPr="00C51A89" w:rsidRDefault="003F4E82" w:rsidP="00D84B3B">
      <w:pPr>
        <w:spacing w:after="120"/>
        <w:ind w:left="567" w:right="425" w:hanging="567"/>
        <w:jc w:val="both"/>
        <w:rPr>
          <w:rFonts w:asciiTheme="minorHAnsi" w:hAnsiTheme="minorHAnsi" w:cstheme="minorHAnsi"/>
          <w:lang w:val="de-DE"/>
        </w:rPr>
      </w:pPr>
      <w:r w:rsidRPr="00C51A89">
        <w:rPr>
          <w:rFonts w:asciiTheme="minorHAnsi" w:hAnsiTheme="minorHAnsi" w:cstheme="minorHAnsi"/>
          <w:lang w:val="de-DE"/>
        </w:rPr>
        <w:t>L2</w:t>
      </w:r>
      <w:r w:rsidRPr="00C51A89">
        <w:rPr>
          <w:rFonts w:asciiTheme="minorHAnsi" w:hAnsiTheme="minorHAnsi" w:cstheme="minorHAnsi"/>
          <w:lang w:val="de-DE"/>
        </w:rPr>
        <w:tab/>
      </w:r>
      <w:r w:rsidR="00E060BB" w:rsidRPr="00C51A89">
        <w:rPr>
          <w:rFonts w:asciiTheme="minorHAnsi" w:hAnsiTheme="minorHAnsi" w:cstheme="minorHAnsi"/>
          <w:lang w:val="de-DE"/>
        </w:rPr>
        <w:t>Gott will, so lehrt uns Jesus, dass wir zu ihm umkehren und in ihm bleiben</w:t>
      </w:r>
      <w:r w:rsidR="00F22D92" w:rsidRPr="00C51A89">
        <w:rPr>
          <w:rFonts w:asciiTheme="minorHAnsi" w:hAnsiTheme="minorHAnsi" w:cstheme="minorHAnsi"/>
          <w:lang w:val="de-DE"/>
        </w:rPr>
        <w:t xml:space="preserve">. </w:t>
      </w:r>
      <w:r w:rsidR="00522BC9" w:rsidRPr="00C51A89">
        <w:rPr>
          <w:rFonts w:asciiTheme="minorHAnsi" w:hAnsiTheme="minorHAnsi" w:cstheme="minorHAnsi"/>
          <w:lang w:val="de-DE"/>
        </w:rPr>
        <w:t xml:space="preserve">Er wartet geduldig darauf, dass wir </w:t>
      </w:r>
      <w:r w:rsidR="00F2775A" w:rsidRPr="00C51A89">
        <w:rPr>
          <w:rFonts w:asciiTheme="minorHAnsi" w:hAnsiTheme="minorHAnsi" w:cstheme="minorHAnsi"/>
          <w:lang w:val="de-DE"/>
        </w:rPr>
        <w:t>in Liebe mit ihm vereint werden</w:t>
      </w:r>
      <w:r w:rsidR="00A67559" w:rsidRPr="00C51A89">
        <w:rPr>
          <w:rFonts w:asciiTheme="minorHAnsi" w:hAnsiTheme="minorHAnsi" w:cstheme="minorHAnsi"/>
          <w:lang w:val="de-DE"/>
        </w:rPr>
        <w:t xml:space="preserve"> und</w:t>
      </w:r>
      <w:r w:rsidR="00F2775A" w:rsidRPr="00C51A89">
        <w:rPr>
          <w:rFonts w:asciiTheme="minorHAnsi" w:hAnsiTheme="minorHAnsi" w:cstheme="minorHAnsi"/>
          <w:lang w:val="de-DE"/>
        </w:rPr>
        <w:t xml:space="preserve"> </w:t>
      </w:r>
      <w:r w:rsidR="004F6859" w:rsidRPr="00C51A89">
        <w:rPr>
          <w:rFonts w:asciiTheme="minorHAnsi" w:hAnsiTheme="minorHAnsi" w:cstheme="minorHAnsi"/>
          <w:lang w:val="de-DE"/>
        </w:rPr>
        <w:t xml:space="preserve">dadurch </w:t>
      </w:r>
      <w:r w:rsidR="00F2775A" w:rsidRPr="00C51A89">
        <w:rPr>
          <w:rFonts w:asciiTheme="minorHAnsi" w:hAnsiTheme="minorHAnsi" w:cstheme="minorHAnsi"/>
          <w:lang w:val="de-DE"/>
        </w:rPr>
        <w:t>Frucht bringen, die Leben für alle bringt.</w:t>
      </w:r>
      <w:r w:rsidR="00740ADE" w:rsidRPr="00C51A89">
        <w:rPr>
          <w:rFonts w:asciiTheme="minorHAnsi" w:hAnsiTheme="minorHAnsi" w:cstheme="minorHAnsi"/>
          <w:lang w:val="de-DE"/>
        </w:rPr>
        <w:t xml:space="preserve"> Wir aber neigen dazu, uns</w:t>
      </w:r>
      <w:r w:rsidR="00AA789C" w:rsidRPr="00C51A89">
        <w:rPr>
          <w:rFonts w:asciiTheme="minorHAnsi" w:hAnsiTheme="minorHAnsi" w:cstheme="minorHAnsi"/>
          <w:lang w:val="de-DE"/>
        </w:rPr>
        <w:t xml:space="preserve"> in uns selbst</w:t>
      </w:r>
      <w:r w:rsidR="00A67559" w:rsidRPr="00C51A89">
        <w:rPr>
          <w:rFonts w:asciiTheme="minorHAnsi" w:hAnsiTheme="minorHAnsi" w:cstheme="minorHAnsi"/>
          <w:lang w:val="de-DE"/>
        </w:rPr>
        <w:t xml:space="preserve"> zurückzuziehen und nur das Trennende zu sehen</w:t>
      </w:r>
      <w:r w:rsidR="00740ADE" w:rsidRPr="00C51A89">
        <w:rPr>
          <w:rFonts w:asciiTheme="minorHAnsi" w:hAnsiTheme="minorHAnsi" w:cstheme="minorHAnsi"/>
          <w:lang w:val="de-DE"/>
        </w:rPr>
        <w:t xml:space="preserve">, wenn wir uns </w:t>
      </w:r>
      <w:r w:rsidR="00986E51" w:rsidRPr="00C51A89">
        <w:rPr>
          <w:rFonts w:asciiTheme="minorHAnsi" w:hAnsiTheme="minorHAnsi" w:cstheme="minorHAnsi"/>
          <w:lang w:val="de-DE"/>
        </w:rPr>
        <w:t>Menschen</w:t>
      </w:r>
      <w:r w:rsidR="00740ADE" w:rsidRPr="00C51A89">
        <w:rPr>
          <w:rFonts w:asciiTheme="minorHAnsi" w:hAnsiTheme="minorHAnsi" w:cstheme="minorHAnsi"/>
          <w:lang w:val="de-DE"/>
        </w:rPr>
        <w:t xml:space="preserve"> </w:t>
      </w:r>
      <w:r w:rsidR="00EA0B5B" w:rsidRPr="00C51A89">
        <w:rPr>
          <w:rFonts w:asciiTheme="minorHAnsi" w:hAnsiTheme="minorHAnsi" w:cstheme="minorHAnsi"/>
          <w:lang w:val="de-DE"/>
        </w:rPr>
        <w:t>gegenübersehen</w:t>
      </w:r>
      <w:r w:rsidR="00740ADE" w:rsidRPr="00C51A89">
        <w:rPr>
          <w:rFonts w:asciiTheme="minorHAnsi" w:hAnsiTheme="minorHAnsi" w:cstheme="minorHAnsi"/>
          <w:lang w:val="de-DE"/>
        </w:rPr>
        <w:t xml:space="preserve">, die anders sind als wir. </w:t>
      </w:r>
      <w:r w:rsidR="003C44B0" w:rsidRPr="00C51A89">
        <w:rPr>
          <w:rFonts w:asciiTheme="minorHAnsi" w:hAnsiTheme="minorHAnsi" w:cstheme="minorHAnsi"/>
          <w:lang w:val="de-DE"/>
        </w:rPr>
        <w:t xml:space="preserve">Lasst uns </w:t>
      </w:r>
      <w:r w:rsidR="00740ADE" w:rsidRPr="00C51A89">
        <w:rPr>
          <w:rFonts w:asciiTheme="minorHAnsi" w:hAnsiTheme="minorHAnsi" w:cstheme="minorHAnsi"/>
          <w:lang w:val="de-DE"/>
        </w:rPr>
        <w:t xml:space="preserve">daher </w:t>
      </w:r>
      <w:r w:rsidR="003C44B0" w:rsidRPr="00C51A89">
        <w:rPr>
          <w:rFonts w:asciiTheme="minorHAnsi" w:hAnsiTheme="minorHAnsi" w:cstheme="minorHAnsi"/>
          <w:lang w:val="de-DE"/>
        </w:rPr>
        <w:t>auf Christus hören, der uns ruft, in seiner Liebe zu bleiben und so reiche Frucht zu bringen.</w:t>
      </w:r>
    </w:p>
    <w:p w14:paraId="5107F49E" w14:textId="6C18D21E" w:rsidR="00E54014" w:rsidRPr="00C51A89" w:rsidRDefault="00875DD5" w:rsidP="00D84B3B">
      <w:pPr>
        <w:spacing w:after="120"/>
        <w:ind w:left="567" w:right="425" w:hanging="567"/>
        <w:jc w:val="both"/>
        <w:rPr>
          <w:rStyle w:val="Hervorhebung"/>
          <w:rFonts w:asciiTheme="minorHAnsi" w:hAnsiTheme="minorHAnsi" w:cstheme="minorHAnsi"/>
          <w:i w:val="0"/>
          <w:lang w:val="de-DE"/>
        </w:rPr>
      </w:pPr>
      <w:r w:rsidRPr="00C51A89">
        <w:rPr>
          <w:rStyle w:val="Hervorhebung"/>
          <w:rFonts w:asciiTheme="minorHAnsi" w:hAnsiTheme="minorHAnsi" w:cstheme="minorHAnsi"/>
          <w:i w:val="0"/>
          <w:lang w:val="de-DE"/>
        </w:rPr>
        <w:t>L1</w:t>
      </w:r>
      <w:r w:rsidRPr="00C51A89">
        <w:rPr>
          <w:rStyle w:val="Hervorhebung"/>
          <w:rFonts w:asciiTheme="minorHAnsi" w:hAnsiTheme="minorHAnsi" w:cstheme="minorHAnsi"/>
          <w:i w:val="0"/>
          <w:lang w:val="de-DE"/>
        </w:rPr>
        <w:tab/>
      </w:r>
      <w:r w:rsidR="00CA571A" w:rsidRPr="00C51A89">
        <w:rPr>
          <w:rFonts w:asciiTheme="minorHAnsi" w:hAnsiTheme="minorHAnsi" w:cstheme="minorHAnsi"/>
          <w:lang w:val="de-DE"/>
        </w:rPr>
        <w:t>Unser Gottesdienst hat drei Abschnitte, die „Vigilien“ genannt werden. In allen dreien erinnern wir uns an den Auftrag Christi und vertrauen uns seiner Liebe an</w:t>
      </w:r>
      <w:r w:rsidR="007523C0" w:rsidRPr="00C51A89">
        <w:rPr>
          <w:rStyle w:val="Hervorhebung"/>
          <w:rFonts w:asciiTheme="minorHAnsi" w:hAnsiTheme="minorHAnsi" w:cstheme="minorHAnsi"/>
          <w:i w:val="0"/>
          <w:lang w:val="de-DE"/>
        </w:rPr>
        <w:t xml:space="preserve"> – </w:t>
      </w:r>
      <w:r w:rsidR="00986E51" w:rsidRPr="00C51A89">
        <w:rPr>
          <w:rStyle w:val="Hervorhebung"/>
          <w:rFonts w:asciiTheme="minorHAnsi" w:hAnsiTheme="minorHAnsi" w:cstheme="minorHAnsi"/>
          <w:i w:val="0"/>
          <w:lang w:val="de-DE"/>
        </w:rPr>
        <w:t xml:space="preserve">wenden uns </w:t>
      </w:r>
      <w:r w:rsidR="007523C0" w:rsidRPr="00C51A89">
        <w:rPr>
          <w:rStyle w:val="Hervorhebung"/>
          <w:rFonts w:asciiTheme="minorHAnsi" w:hAnsiTheme="minorHAnsi" w:cstheme="minorHAnsi"/>
          <w:i w:val="0"/>
          <w:lang w:val="de-DE"/>
        </w:rPr>
        <w:t>ihm</w:t>
      </w:r>
      <w:r w:rsidR="00986E51" w:rsidRPr="00C51A89">
        <w:rPr>
          <w:rStyle w:val="Hervorhebung"/>
          <w:rFonts w:asciiTheme="minorHAnsi" w:hAnsiTheme="minorHAnsi" w:cstheme="minorHAnsi"/>
          <w:i w:val="0"/>
          <w:lang w:val="de-DE"/>
        </w:rPr>
        <w:t xml:space="preserve"> zu</w:t>
      </w:r>
      <w:r w:rsidR="007523C0" w:rsidRPr="00C51A89">
        <w:rPr>
          <w:rStyle w:val="Hervorhebung"/>
          <w:rFonts w:asciiTheme="minorHAnsi" w:hAnsiTheme="minorHAnsi" w:cstheme="minorHAnsi"/>
          <w:i w:val="0"/>
          <w:lang w:val="de-DE"/>
        </w:rPr>
        <w:t>, der die Mitte unseres Lebens ist.</w:t>
      </w:r>
      <w:r w:rsidR="005D6F22" w:rsidRPr="00C51A89">
        <w:rPr>
          <w:rStyle w:val="Hervorhebung"/>
          <w:rFonts w:asciiTheme="minorHAnsi" w:hAnsiTheme="minorHAnsi" w:cstheme="minorHAnsi"/>
          <w:i w:val="0"/>
          <w:lang w:val="de-DE"/>
        </w:rPr>
        <w:t xml:space="preserve"> </w:t>
      </w:r>
      <w:r w:rsidR="00AB1179" w:rsidRPr="00C51A89">
        <w:rPr>
          <w:rStyle w:val="Hervorhebung"/>
          <w:rFonts w:asciiTheme="minorHAnsi" w:hAnsiTheme="minorHAnsi" w:cstheme="minorHAnsi"/>
          <w:i w:val="0"/>
          <w:lang w:val="de-DE"/>
        </w:rPr>
        <w:t xml:space="preserve">Denn </w:t>
      </w:r>
      <w:r w:rsidR="00CE4B95" w:rsidRPr="00C51A89">
        <w:rPr>
          <w:rStyle w:val="Hervorhebung"/>
          <w:rFonts w:asciiTheme="minorHAnsi" w:hAnsiTheme="minorHAnsi" w:cstheme="minorHAnsi"/>
          <w:i w:val="0"/>
          <w:lang w:val="de-DE"/>
        </w:rPr>
        <w:t>unser</w:t>
      </w:r>
      <w:r w:rsidR="00AB1179" w:rsidRPr="00C51A89">
        <w:rPr>
          <w:rStyle w:val="Hervorhebung"/>
          <w:rFonts w:asciiTheme="minorHAnsi" w:hAnsiTheme="minorHAnsi" w:cstheme="minorHAnsi"/>
          <w:i w:val="0"/>
          <w:lang w:val="de-DE"/>
        </w:rPr>
        <w:t xml:space="preserve"> </w:t>
      </w:r>
      <w:r w:rsidR="00CE4B95" w:rsidRPr="00C51A89">
        <w:rPr>
          <w:rStyle w:val="Hervorhebung"/>
          <w:rFonts w:asciiTheme="minorHAnsi" w:hAnsiTheme="minorHAnsi" w:cstheme="minorHAnsi"/>
          <w:i w:val="0"/>
          <w:lang w:val="de-DE"/>
        </w:rPr>
        <w:t>Weg zur Einheit beginnt mit</w:t>
      </w:r>
      <w:r w:rsidR="00AB1179" w:rsidRPr="00C51A89">
        <w:rPr>
          <w:rStyle w:val="Hervorhebung"/>
          <w:rFonts w:asciiTheme="minorHAnsi" w:hAnsiTheme="minorHAnsi" w:cstheme="minorHAnsi"/>
          <w:i w:val="0"/>
          <w:lang w:val="de-DE"/>
        </w:rPr>
        <w:t xml:space="preserve"> </w:t>
      </w:r>
      <w:r w:rsidR="00CE4B95" w:rsidRPr="00C51A89">
        <w:rPr>
          <w:rStyle w:val="Hervorhebung"/>
          <w:rFonts w:asciiTheme="minorHAnsi" w:hAnsiTheme="minorHAnsi" w:cstheme="minorHAnsi"/>
          <w:i w:val="0"/>
          <w:lang w:val="de-DE"/>
        </w:rPr>
        <w:t>einer</w:t>
      </w:r>
      <w:r w:rsidR="00AB1179" w:rsidRPr="00C51A89">
        <w:rPr>
          <w:rStyle w:val="Hervorhebung"/>
          <w:rFonts w:asciiTheme="minorHAnsi" w:hAnsiTheme="minorHAnsi" w:cstheme="minorHAnsi"/>
          <w:i w:val="0"/>
          <w:lang w:val="de-DE"/>
        </w:rPr>
        <w:t xml:space="preserve"> innige</w:t>
      </w:r>
      <w:r w:rsidR="00CE4B95" w:rsidRPr="00C51A89">
        <w:rPr>
          <w:rStyle w:val="Hervorhebung"/>
          <w:rFonts w:asciiTheme="minorHAnsi" w:hAnsiTheme="minorHAnsi" w:cstheme="minorHAnsi"/>
          <w:i w:val="0"/>
          <w:lang w:val="de-DE"/>
        </w:rPr>
        <w:t>n</w:t>
      </w:r>
      <w:r w:rsidR="00AB1179" w:rsidRPr="00C51A89">
        <w:rPr>
          <w:rStyle w:val="Hervorhebung"/>
          <w:rFonts w:asciiTheme="minorHAnsi" w:hAnsiTheme="minorHAnsi" w:cstheme="minorHAnsi"/>
          <w:i w:val="0"/>
          <w:lang w:val="de-DE"/>
        </w:rPr>
        <w:t xml:space="preserve"> Verbindung zu Gott.</w:t>
      </w:r>
      <w:r w:rsidR="00452CD8" w:rsidRPr="00C51A89">
        <w:rPr>
          <w:rStyle w:val="Hervorhebung"/>
          <w:rFonts w:asciiTheme="minorHAnsi" w:hAnsiTheme="minorHAnsi" w:cstheme="minorHAnsi"/>
          <w:i w:val="0"/>
          <w:lang w:val="de-DE"/>
        </w:rPr>
        <w:t xml:space="preserve"> </w:t>
      </w:r>
      <w:r w:rsidR="00AB1179" w:rsidRPr="00C51A89">
        <w:rPr>
          <w:rStyle w:val="Hervorhebung"/>
          <w:rFonts w:asciiTheme="minorHAnsi" w:hAnsiTheme="minorHAnsi" w:cstheme="minorHAnsi"/>
          <w:i w:val="0"/>
          <w:lang w:val="de-DE"/>
        </w:rPr>
        <w:t xml:space="preserve">Wenn wir in seiner Liebe bleiben, </w:t>
      </w:r>
      <w:r w:rsidR="00452CD8" w:rsidRPr="00C51A89">
        <w:rPr>
          <w:rStyle w:val="Hervorhebung"/>
          <w:rFonts w:asciiTheme="minorHAnsi" w:hAnsiTheme="minorHAnsi" w:cstheme="minorHAnsi"/>
          <w:i w:val="0"/>
          <w:lang w:val="de-DE"/>
        </w:rPr>
        <w:t xml:space="preserve">wächst unsere Sehnsucht nach Einheit und Versöhnung mit anderen. </w:t>
      </w:r>
      <w:r w:rsidR="000119E5" w:rsidRPr="00C51A89">
        <w:rPr>
          <w:rStyle w:val="Hervorhebung"/>
          <w:rFonts w:asciiTheme="minorHAnsi" w:hAnsiTheme="minorHAnsi" w:cstheme="minorHAnsi"/>
          <w:i w:val="0"/>
          <w:lang w:val="de-DE"/>
        </w:rPr>
        <w:t xml:space="preserve">Gott </w:t>
      </w:r>
      <w:r w:rsidR="007D5767" w:rsidRPr="00C51A89">
        <w:rPr>
          <w:rStyle w:val="Hervorhebung"/>
          <w:rFonts w:asciiTheme="minorHAnsi" w:hAnsiTheme="minorHAnsi" w:cstheme="minorHAnsi"/>
          <w:i w:val="0"/>
          <w:lang w:val="de-DE"/>
        </w:rPr>
        <w:t xml:space="preserve">hilft uns, offen zu sein </w:t>
      </w:r>
      <w:r w:rsidR="000119E5" w:rsidRPr="00C51A89">
        <w:rPr>
          <w:rStyle w:val="Hervorhebung"/>
          <w:rFonts w:asciiTheme="minorHAnsi" w:hAnsiTheme="minorHAnsi" w:cstheme="minorHAnsi"/>
          <w:i w:val="0"/>
          <w:lang w:val="de-DE"/>
        </w:rPr>
        <w:t>f</w:t>
      </w:r>
      <w:r w:rsidR="00E54014" w:rsidRPr="00C51A89">
        <w:rPr>
          <w:rStyle w:val="Hervorhebung"/>
          <w:rFonts w:asciiTheme="minorHAnsi" w:hAnsiTheme="minorHAnsi" w:cstheme="minorHAnsi"/>
          <w:i w:val="0"/>
          <w:lang w:val="de-DE"/>
        </w:rPr>
        <w:t>ür die, die anders sind als wir.</w:t>
      </w:r>
      <w:r w:rsidR="00FC26E1" w:rsidRPr="00C51A89">
        <w:rPr>
          <w:rStyle w:val="Hervorhebung"/>
          <w:rFonts w:asciiTheme="minorHAnsi" w:hAnsiTheme="minorHAnsi" w:cstheme="minorHAnsi"/>
          <w:i w:val="0"/>
          <w:lang w:val="de-DE"/>
        </w:rPr>
        <w:t xml:space="preserve"> </w:t>
      </w:r>
      <w:r w:rsidR="00E54014" w:rsidRPr="00C51A89">
        <w:rPr>
          <w:rStyle w:val="Hervorhebung"/>
          <w:rFonts w:asciiTheme="minorHAnsi" w:hAnsiTheme="minorHAnsi" w:cstheme="minorHAnsi"/>
          <w:i w:val="0"/>
          <w:lang w:val="de-DE"/>
        </w:rPr>
        <w:t>Das ist eine wichtige Frucht, eine Gabe, die die Spaltungen</w:t>
      </w:r>
      <w:r w:rsidR="00FC26E1" w:rsidRPr="00C51A89">
        <w:rPr>
          <w:rStyle w:val="Hervorhebung"/>
          <w:rFonts w:asciiTheme="minorHAnsi" w:hAnsiTheme="minorHAnsi" w:cstheme="minorHAnsi"/>
          <w:i w:val="0"/>
          <w:lang w:val="de-DE"/>
        </w:rPr>
        <w:t xml:space="preserve"> in uns selbst, </w:t>
      </w:r>
      <w:r w:rsidR="00E50C5C" w:rsidRPr="00C51A89">
        <w:rPr>
          <w:rStyle w:val="Hervorhebung"/>
          <w:rFonts w:asciiTheme="minorHAnsi" w:hAnsiTheme="minorHAnsi" w:cstheme="minorHAnsi"/>
          <w:i w:val="0"/>
          <w:lang w:val="de-DE"/>
        </w:rPr>
        <w:t>zwischen uns</w:t>
      </w:r>
      <w:r w:rsidR="00FC26E1" w:rsidRPr="00C51A89">
        <w:rPr>
          <w:rStyle w:val="Hervorhebung"/>
          <w:rFonts w:asciiTheme="minorHAnsi" w:hAnsiTheme="minorHAnsi" w:cstheme="minorHAnsi"/>
          <w:i w:val="0"/>
          <w:lang w:val="de-DE"/>
        </w:rPr>
        <w:t xml:space="preserve"> und in der Welt heilen kann.</w:t>
      </w:r>
    </w:p>
    <w:p w14:paraId="3417ADEF" w14:textId="5DEDB14F" w:rsidR="00863C5A" w:rsidRDefault="00803DB3" w:rsidP="00D84B3B">
      <w:pPr>
        <w:spacing w:after="120"/>
        <w:ind w:left="567" w:right="425" w:hanging="567"/>
        <w:rPr>
          <w:rFonts w:asciiTheme="minorHAnsi" w:hAnsiTheme="minorHAnsi" w:cstheme="minorHAnsi"/>
          <w:iCs/>
          <w:lang w:val="de-DE"/>
        </w:rPr>
      </w:pPr>
      <w:r w:rsidRPr="00C51A89">
        <w:rPr>
          <w:rStyle w:val="Hervorhebung"/>
          <w:rFonts w:asciiTheme="minorHAnsi" w:hAnsiTheme="minorHAnsi" w:cstheme="minorHAnsi"/>
          <w:i w:val="0"/>
          <w:lang w:val="de-DE"/>
        </w:rPr>
        <w:t>L</w:t>
      </w:r>
      <w:r w:rsidR="0006716F" w:rsidRPr="00C51A89">
        <w:rPr>
          <w:rStyle w:val="Hervorhebung"/>
          <w:rFonts w:asciiTheme="minorHAnsi" w:hAnsiTheme="minorHAnsi" w:cstheme="minorHAnsi"/>
          <w:i w:val="0"/>
          <w:lang w:val="de-DE"/>
        </w:rPr>
        <w:t>2</w:t>
      </w:r>
      <w:r w:rsidRPr="00C51A89">
        <w:rPr>
          <w:rStyle w:val="Hervorhebung"/>
          <w:rFonts w:asciiTheme="minorHAnsi" w:hAnsiTheme="minorHAnsi" w:cstheme="minorHAnsi"/>
          <w:i w:val="0"/>
          <w:lang w:val="de-DE"/>
        </w:rPr>
        <w:tab/>
      </w:r>
      <w:r w:rsidR="0006716F" w:rsidRPr="00C51A89">
        <w:rPr>
          <w:rStyle w:val="Hervorhebung"/>
          <w:rFonts w:asciiTheme="minorHAnsi" w:hAnsiTheme="minorHAnsi" w:cstheme="minorHAnsi"/>
          <w:i w:val="0"/>
          <w:lang w:val="de-DE"/>
        </w:rPr>
        <w:t>In Frieden lasst uns zum Herrn beten:</w:t>
      </w:r>
      <w:r w:rsidR="00863C5A">
        <w:rPr>
          <w:rStyle w:val="Hervorhebung"/>
          <w:rFonts w:asciiTheme="minorHAnsi" w:hAnsiTheme="minorHAnsi" w:cstheme="minorHAnsi"/>
          <w:i w:val="0"/>
          <w:lang w:val="de-DE"/>
        </w:rPr>
        <w:br/>
      </w:r>
      <w:r w:rsidR="00605C88" w:rsidRPr="00C51A89">
        <w:rPr>
          <w:rFonts w:asciiTheme="minorHAnsi" w:hAnsiTheme="minorHAnsi" w:cstheme="minorHAnsi"/>
          <w:iCs/>
          <w:lang w:val="de-DE"/>
        </w:rPr>
        <w:t xml:space="preserve">Herr, du bist der Winzer, der </w:t>
      </w:r>
      <w:r w:rsidR="005C223C" w:rsidRPr="00C51A89">
        <w:rPr>
          <w:rFonts w:asciiTheme="minorHAnsi" w:hAnsiTheme="minorHAnsi" w:cstheme="minorHAnsi"/>
          <w:iCs/>
          <w:lang w:val="de-DE"/>
        </w:rPr>
        <w:t>liebevoll für uns sorgt.</w:t>
      </w:r>
      <w:r w:rsidR="00863C5A">
        <w:rPr>
          <w:rFonts w:asciiTheme="minorHAnsi" w:hAnsiTheme="minorHAnsi" w:cstheme="minorHAnsi"/>
          <w:iCs/>
          <w:lang w:val="de-DE"/>
        </w:rPr>
        <w:br/>
      </w:r>
      <w:r w:rsidR="00576AE5" w:rsidRPr="00C51A89">
        <w:rPr>
          <w:rFonts w:asciiTheme="minorHAnsi" w:hAnsiTheme="minorHAnsi" w:cstheme="minorHAnsi"/>
          <w:iCs/>
          <w:lang w:val="de-DE"/>
        </w:rPr>
        <w:t xml:space="preserve">Du rufst uns auf, </w:t>
      </w:r>
      <w:r w:rsidR="005341EE" w:rsidRPr="00C51A89">
        <w:rPr>
          <w:rFonts w:asciiTheme="minorHAnsi" w:hAnsiTheme="minorHAnsi" w:cstheme="minorHAnsi"/>
          <w:iCs/>
          <w:lang w:val="de-DE"/>
        </w:rPr>
        <w:t>die Schönheit jedes Zweiges am Weinstock</w:t>
      </w:r>
      <w:r w:rsidR="00621DC2" w:rsidRPr="00C51A89">
        <w:rPr>
          <w:rFonts w:asciiTheme="minorHAnsi" w:hAnsiTheme="minorHAnsi" w:cstheme="minorHAnsi"/>
          <w:iCs/>
          <w:lang w:val="de-DE"/>
        </w:rPr>
        <w:t xml:space="preserve"> zu sehen, die Sc</w:t>
      </w:r>
      <w:r w:rsidR="005E1A91" w:rsidRPr="00C51A89">
        <w:rPr>
          <w:rFonts w:asciiTheme="minorHAnsi" w:hAnsiTheme="minorHAnsi" w:cstheme="minorHAnsi"/>
          <w:iCs/>
          <w:lang w:val="de-DE"/>
        </w:rPr>
        <w:t>hönheit jeder einzelnen Person.</w:t>
      </w:r>
      <w:r w:rsidR="00863C5A">
        <w:rPr>
          <w:rFonts w:asciiTheme="minorHAnsi" w:hAnsiTheme="minorHAnsi" w:cstheme="minorHAnsi"/>
          <w:iCs/>
          <w:lang w:val="de-DE"/>
        </w:rPr>
        <w:br/>
      </w:r>
      <w:r w:rsidR="00C66190" w:rsidRPr="00C51A89">
        <w:rPr>
          <w:rFonts w:asciiTheme="minorHAnsi" w:hAnsiTheme="minorHAnsi" w:cstheme="minorHAnsi"/>
          <w:iCs/>
          <w:lang w:val="de-DE"/>
        </w:rPr>
        <w:t>Und doch haben wir oft Angst vor denen, die anders sind als wir.</w:t>
      </w:r>
      <w:r w:rsidR="00863C5A">
        <w:rPr>
          <w:rFonts w:asciiTheme="minorHAnsi" w:hAnsiTheme="minorHAnsi" w:cstheme="minorHAnsi"/>
          <w:iCs/>
          <w:lang w:val="de-DE"/>
        </w:rPr>
        <w:br/>
      </w:r>
      <w:r w:rsidR="00AD7E70" w:rsidRPr="00C51A89">
        <w:rPr>
          <w:rFonts w:asciiTheme="minorHAnsi" w:hAnsiTheme="minorHAnsi" w:cstheme="minorHAnsi"/>
          <w:iCs/>
          <w:lang w:val="de-DE"/>
        </w:rPr>
        <w:t>Wir ziehen uns in uns selbst zurück.</w:t>
      </w:r>
      <w:r w:rsidR="00863C5A">
        <w:rPr>
          <w:rFonts w:asciiTheme="minorHAnsi" w:hAnsiTheme="minorHAnsi" w:cstheme="minorHAnsi"/>
          <w:iCs/>
          <w:lang w:val="de-DE"/>
        </w:rPr>
        <w:br/>
      </w:r>
      <w:r w:rsidR="001B6A39" w:rsidRPr="00C51A89">
        <w:rPr>
          <w:rFonts w:asciiTheme="minorHAnsi" w:hAnsiTheme="minorHAnsi" w:cstheme="minorHAnsi"/>
          <w:iCs/>
          <w:lang w:val="de-DE"/>
        </w:rPr>
        <w:t>Wir sind kleinmütig.</w:t>
      </w:r>
      <w:r w:rsidR="00863C5A">
        <w:rPr>
          <w:rFonts w:asciiTheme="minorHAnsi" w:hAnsiTheme="minorHAnsi" w:cstheme="minorHAnsi"/>
          <w:iCs/>
          <w:lang w:val="de-DE"/>
        </w:rPr>
        <w:br/>
      </w:r>
      <w:r w:rsidR="00171C34" w:rsidRPr="00C51A89">
        <w:rPr>
          <w:rFonts w:asciiTheme="minorHAnsi" w:hAnsiTheme="minorHAnsi" w:cstheme="minorHAnsi"/>
          <w:iCs/>
          <w:lang w:val="de-DE"/>
        </w:rPr>
        <w:t>Unter uns entsteht Feindschaft.</w:t>
      </w:r>
      <w:r w:rsidR="00863C5A">
        <w:rPr>
          <w:rFonts w:asciiTheme="minorHAnsi" w:hAnsiTheme="minorHAnsi" w:cstheme="minorHAnsi"/>
          <w:iCs/>
          <w:lang w:val="de-DE"/>
        </w:rPr>
        <w:br/>
      </w:r>
      <w:r w:rsidR="00BD6CFE" w:rsidRPr="00C51A89">
        <w:rPr>
          <w:rFonts w:asciiTheme="minorHAnsi" w:hAnsiTheme="minorHAnsi" w:cstheme="minorHAnsi"/>
          <w:iCs/>
          <w:lang w:val="de-DE"/>
        </w:rPr>
        <w:t xml:space="preserve">Komm und wende unsere </w:t>
      </w:r>
      <w:r w:rsidR="009F437B" w:rsidRPr="00C51A89">
        <w:rPr>
          <w:rFonts w:asciiTheme="minorHAnsi" w:hAnsiTheme="minorHAnsi" w:cstheme="minorHAnsi"/>
          <w:iCs/>
          <w:lang w:val="de-DE"/>
        </w:rPr>
        <w:t>Herzen wieder zu dir.</w:t>
      </w:r>
      <w:r w:rsidR="00863C5A">
        <w:rPr>
          <w:rFonts w:asciiTheme="minorHAnsi" w:hAnsiTheme="minorHAnsi" w:cstheme="minorHAnsi"/>
          <w:iCs/>
          <w:lang w:val="de-DE"/>
        </w:rPr>
        <w:br/>
      </w:r>
      <w:r w:rsidR="00ED06DB" w:rsidRPr="00C51A89">
        <w:rPr>
          <w:rFonts w:asciiTheme="minorHAnsi" w:hAnsiTheme="minorHAnsi" w:cstheme="minorHAnsi"/>
          <w:iCs/>
          <w:lang w:val="de-DE"/>
        </w:rPr>
        <w:t>Lass uns aus deiner Vergebung</w:t>
      </w:r>
      <w:r w:rsidR="00E55B93" w:rsidRPr="00C51A89">
        <w:rPr>
          <w:rFonts w:asciiTheme="minorHAnsi" w:hAnsiTheme="minorHAnsi" w:cstheme="minorHAnsi"/>
          <w:iCs/>
          <w:lang w:val="de-DE"/>
        </w:rPr>
        <w:t xml:space="preserve"> leben</w:t>
      </w:r>
      <w:proofErr w:type="gramStart"/>
      <w:r w:rsidR="00E55B93" w:rsidRPr="00C51A89">
        <w:rPr>
          <w:rFonts w:asciiTheme="minorHAnsi" w:hAnsiTheme="minorHAnsi" w:cstheme="minorHAnsi"/>
          <w:iCs/>
          <w:lang w:val="de-DE"/>
        </w:rPr>
        <w:t>,</w:t>
      </w:r>
      <w:proofErr w:type="gramEnd"/>
      <w:r w:rsidR="00863C5A">
        <w:rPr>
          <w:rFonts w:asciiTheme="minorHAnsi" w:hAnsiTheme="minorHAnsi" w:cstheme="minorHAnsi"/>
          <w:iCs/>
          <w:lang w:val="de-DE"/>
        </w:rPr>
        <w:br/>
      </w:r>
      <w:r w:rsidR="00546041" w:rsidRPr="00C51A89">
        <w:rPr>
          <w:rFonts w:asciiTheme="minorHAnsi" w:hAnsiTheme="minorHAnsi" w:cstheme="minorHAnsi"/>
          <w:iCs/>
          <w:lang w:val="de-DE"/>
        </w:rPr>
        <w:t>damit wir gemeinsam deinen Namen preisen.</w:t>
      </w:r>
    </w:p>
    <w:p w14:paraId="55D96553" w14:textId="0B78732F" w:rsidR="00E55B93" w:rsidRPr="00C51A89" w:rsidRDefault="000B2F6C" w:rsidP="00D84B3B">
      <w:pPr>
        <w:pStyle w:val="StandardWeb"/>
        <w:spacing w:before="0" w:beforeAutospacing="0" w:after="120" w:afterAutospacing="0"/>
        <w:ind w:left="567" w:right="425"/>
        <w:jc w:val="both"/>
        <w:rPr>
          <w:rFonts w:asciiTheme="minorHAnsi" w:hAnsiTheme="minorHAnsi" w:cstheme="minorHAnsi"/>
          <w:b/>
          <w:iCs/>
          <w:sz w:val="24"/>
          <w:szCs w:val="24"/>
          <w:lang w:val="de-DE"/>
        </w:rPr>
      </w:pPr>
      <w:r w:rsidRPr="00C51A89">
        <w:rPr>
          <w:rFonts w:asciiTheme="minorHAnsi" w:hAnsiTheme="minorHAnsi" w:cstheme="minorHAnsi"/>
          <w:b/>
          <w:iCs/>
          <w:sz w:val="24"/>
          <w:szCs w:val="24"/>
          <w:lang w:val="de-DE"/>
        </w:rPr>
        <w:t>A</w:t>
      </w:r>
      <w:r w:rsidR="006D78BE" w:rsidRPr="00C51A89">
        <w:rPr>
          <w:rFonts w:asciiTheme="minorHAnsi" w:hAnsiTheme="minorHAnsi" w:cstheme="minorHAnsi"/>
          <w:b/>
          <w:iCs/>
          <w:sz w:val="24"/>
          <w:szCs w:val="24"/>
          <w:lang w:val="de-DE"/>
        </w:rPr>
        <w:tab/>
        <w:t>Amen.</w:t>
      </w:r>
    </w:p>
    <w:p w14:paraId="7CDBF06A" w14:textId="77777777" w:rsidR="00E51D17" w:rsidRPr="00C51A89" w:rsidRDefault="00E51D17" w:rsidP="00D84B3B">
      <w:pPr>
        <w:spacing w:after="120"/>
        <w:ind w:right="425"/>
        <w:jc w:val="both"/>
        <w:rPr>
          <w:rFonts w:asciiTheme="minorHAnsi" w:hAnsiTheme="minorHAnsi" w:cstheme="minorHAnsi"/>
          <w:lang w:val="de-DE"/>
        </w:rPr>
      </w:pPr>
    </w:p>
    <w:p w14:paraId="1CA317F5" w14:textId="44F41E60" w:rsidR="00E51D17" w:rsidRPr="00C51A89" w:rsidRDefault="00BD021F" w:rsidP="00D84B3B">
      <w:pPr>
        <w:pStyle w:val="Body"/>
        <w:keepNext/>
        <w:pBdr>
          <w:top w:val="none" w:sz="0" w:space="0" w:color="auto"/>
          <w:left w:val="none" w:sz="0" w:space="0" w:color="auto"/>
          <w:bottom w:val="none" w:sz="0" w:space="0" w:color="auto"/>
          <w:right w:val="none" w:sz="0" w:space="0" w:color="auto"/>
          <w:between w:val="none" w:sz="0" w:space="0" w:color="auto"/>
          <w:bar w:val="none" w:sz="0" w:color="auto"/>
        </w:pBdr>
        <w:shd w:val="pct5" w:color="auto" w:fill="auto"/>
        <w:spacing w:after="120"/>
        <w:ind w:right="425"/>
        <w:rPr>
          <w:rFonts w:asciiTheme="minorHAnsi" w:hAnsiTheme="minorHAnsi" w:cstheme="minorHAnsi"/>
          <w:b/>
          <w:iCs/>
          <w:color w:val="auto"/>
          <w:sz w:val="24"/>
          <w:szCs w:val="24"/>
          <w:lang w:val="de-DE"/>
        </w:rPr>
      </w:pPr>
      <w:r w:rsidRPr="00C51A89">
        <w:rPr>
          <w:rFonts w:asciiTheme="minorHAnsi" w:hAnsiTheme="minorHAnsi" w:cstheme="minorHAnsi"/>
          <w:b/>
          <w:iCs/>
          <w:color w:val="auto"/>
          <w:sz w:val="24"/>
          <w:szCs w:val="24"/>
          <w:lang w:val="de-DE"/>
        </w:rPr>
        <w:t>Litanei des Lobes</w:t>
      </w:r>
    </w:p>
    <w:p w14:paraId="37DAD8D0" w14:textId="77777777" w:rsidR="00E51D17" w:rsidRPr="00C51A89" w:rsidRDefault="00E51D17" w:rsidP="00D84B3B">
      <w:pPr>
        <w:widowControl w:val="0"/>
        <w:autoSpaceDE w:val="0"/>
        <w:autoSpaceDN w:val="0"/>
        <w:adjustRightInd w:val="0"/>
        <w:spacing w:after="120"/>
        <w:ind w:right="425"/>
        <w:jc w:val="both"/>
        <w:rPr>
          <w:rStyle w:val="Hervorhebung"/>
          <w:rFonts w:asciiTheme="minorHAnsi" w:hAnsiTheme="minorHAnsi" w:cstheme="minorHAnsi"/>
          <w:i w:val="0"/>
          <w:lang w:val="de-DE"/>
        </w:rPr>
      </w:pPr>
    </w:p>
    <w:p w14:paraId="45974876" w14:textId="4D833F1E" w:rsidR="005E1A91" w:rsidRPr="00C51A89" w:rsidRDefault="000B2F6C" w:rsidP="00D84B3B">
      <w:pPr>
        <w:pStyle w:val="StandardWeb"/>
        <w:spacing w:before="0" w:beforeAutospacing="0" w:after="120" w:afterAutospacing="0"/>
        <w:ind w:left="567" w:right="425" w:hanging="567"/>
        <w:jc w:val="both"/>
        <w:rPr>
          <w:rStyle w:val="Hervorhebung"/>
          <w:rFonts w:asciiTheme="minorHAnsi" w:hAnsiTheme="minorHAnsi" w:cstheme="minorHAnsi"/>
          <w:b/>
          <w:i w:val="0"/>
          <w:sz w:val="24"/>
          <w:szCs w:val="24"/>
          <w:lang w:val="de-DE"/>
        </w:rPr>
      </w:pPr>
      <w:r w:rsidRPr="00C51A89">
        <w:rPr>
          <w:rStyle w:val="Hervorhebung"/>
          <w:rFonts w:asciiTheme="minorHAnsi" w:eastAsia="Times New Roman" w:hAnsiTheme="minorHAnsi" w:cstheme="minorHAnsi"/>
          <w:b/>
          <w:i w:val="0"/>
          <w:sz w:val="24"/>
          <w:szCs w:val="24"/>
          <w:lang w:val="de-DE"/>
        </w:rPr>
        <w:t>A</w:t>
      </w:r>
      <w:r w:rsidR="005F55A3" w:rsidRPr="00C51A89">
        <w:rPr>
          <w:rStyle w:val="Hervorhebung"/>
          <w:rFonts w:asciiTheme="minorHAnsi" w:eastAsia="Times New Roman" w:hAnsiTheme="minorHAnsi" w:cstheme="minorHAnsi"/>
          <w:b/>
          <w:i w:val="0"/>
          <w:sz w:val="24"/>
          <w:szCs w:val="24"/>
          <w:lang w:val="de-DE"/>
        </w:rPr>
        <w:tab/>
      </w:r>
      <w:r w:rsidR="005C6CAA" w:rsidRPr="00C51A89">
        <w:rPr>
          <w:rStyle w:val="Hervorhebung"/>
          <w:rFonts w:asciiTheme="minorHAnsi" w:hAnsiTheme="minorHAnsi" w:cstheme="minorHAnsi"/>
          <w:b/>
          <w:i w:val="0"/>
          <w:sz w:val="24"/>
          <w:szCs w:val="24"/>
          <w:lang w:val="de-DE"/>
        </w:rPr>
        <w:t>Du rufst uns, d</w:t>
      </w:r>
      <w:r w:rsidR="005E1A91" w:rsidRPr="00C51A89">
        <w:rPr>
          <w:rStyle w:val="Hervorhebung"/>
          <w:rFonts w:asciiTheme="minorHAnsi" w:hAnsiTheme="minorHAnsi" w:cstheme="minorHAnsi"/>
          <w:b/>
          <w:i w:val="0"/>
          <w:sz w:val="24"/>
          <w:szCs w:val="24"/>
          <w:lang w:val="de-DE"/>
        </w:rPr>
        <w:t>ir zu</w:t>
      </w:r>
      <w:r w:rsidR="008D5609" w:rsidRPr="00C51A89">
        <w:rPr>
          <w:rStyle w:val="Hervorhebung"/>
          <w:rFonts w:asciiTheme="minorHAnsi" w:hAnsiTheme="minorHAnsi" w:cstheme="minorHAnsi"/>
          <w:b/>
          <w:i w:val="0"/>
          <w:sz w:val="24"/>
          <w:szCs w:val="24"/>
          <w:lang w:val="de-DE"/>
        </w:rPr>
        <w:t>m Lob</w:t>
      </w:r>
      <w:r w:rsidR="005E1A91" w:rsidRPr="00C51A89">
        <w:rPr>
          <w:rStyle w:val="Hervorhebung"/>
          <w:rFonts w:asciiTheme="minorHAnsi" w:hAnsiTheme="minorHAnsi" w:cstheme="minorHAnsi"/>
          <w:b/>
          <w:i w:val="0"/>
          <w:sz w:val="24"/>
          <w:szCs w:val="24"/>
          <w:lang w:val="de-DE"/>
        </w:rPr>
        <w:t xml:space="preserve"> auf der Erde zu leben: Ehre sei dir!</w:t>
      </w:r>
    </w:p>
    <w:p w14:paraId="57C3B6B3" w14:textId="1A570FAB" w:rsidR="005E1A91" w:rsidRPr="00C51A89" w:rsidRDefault="00354E4C" w:rsidP="00D84B3B">
      <w:pPr>
        <w:pStyle w:val="StandardWeb"/>
        <w:spacing w:before="0" w:beforeAutospacing="0" w:after="120" w:afterAutospacing="0"/>
        <w:ind w:left="567" w:right="425" w:hanging="567"/>
        <w:jc w:val="both"/>
        <w:rPr>
          <w:rStyle w:val="Hervorhebung"/>
          <w:rFonts w:asciiTheme="minorHAnsi" w:hAnsiTheme="minorHAnsi" w:cstheme="minorHAnsi"/>
          <w:sz w:val="24"/>
          <w:szCs w:val="24"/>
          <w:lang w:val="de-DE"/>
        </w:rPr>
      </w:pPr>
      <w:r w:rsidRPr="00C51A89">
        <w:rPr>
          <w:rStyle w:val="Hervorhebung"/>
          <w:rFonts w:asciiTheme="minorHAnsi" w:hAnsiTheme="minorHAnsi" w:cstheme="minorHAnsi"/>
          <w:sz w:val="24"/>
          <w:szCs w:val="24"/>
          <w:lang w:val="de-DE"/>
        </w:rPr>
        <w:tab/>
      </w:r>
      <w:r w:rsidR="00926F8D" w:rsidRPr="00C51A89">
        <w:rPr>
          <w:rStyle w:val="Hervorhebung"/>
          <w:rFonts w:asciiTheme="minorHAnsi" w:hAnsiTheme="minorHAnsi" w:cstheme="minorHAnsi"/>
          <w:sz w:val="24"/>
          <w:szCs w:val="24"/>
          <w:lang w:val="de-DE"/>
        </w:rPr>
        <w:t xml:space="preserve">Oder alternativ: Lobet und preiset ihr Völker den Herrn (EG 337) </w:t>
      </w:r>
    </w:p>
    <w:p w14:paraId="0A44D715" w14:textId="2E9DB632" w:rsidR="005E1A91" w:rsidRPr="00C51A89" w:rsidRDefault="005E1A91" w:rsidP="00D84B3B">
      <w:pPr>
        <w:pStyle w:val="StandardWeb"/>
        <w:spacing w:before="0" w:beforeAutospacing="0" w:after="120" w:afterAutospacing="0"/>
        <w:ind w:left="567" w:right="425" w:hanging="567"/>
        <w:jc w:val="both"/>
        <w:rPr>
          <w:rStyle w:val="Hervorhebung"/>
          <w:rFonts w:asciiTheme="minorHAnsi" w:hAnsiTheme="minorHAnsi" w:cstheme="minorHAnsi"/>
          <w:i w:val="0"/>
          <w:sz w:val="24"/>
          <w:szCs w:val="24"/>
          <w:lang w:val="de-DE"/>
        </w:rPr>
      </w:pPr>
      <w:r w:rsidRPr="00C51A89">
        <w:rPr>
          <w:rStyle w:val="Hervorhebung"/>
          <w:rFonts w:asciiTheme="minorHAnsi" w:hAnsiTheme="minorHAnsi" w:cstheme="minorHAnsi"/>
          <w:i w:val="0"/>
          <w:sz w:val="24"/>
          <w:szCs w:val="24"/>
          <w:lang w:val="de-DE"/>
        </w:rPr>
        <w:t>L1</w:t>
      </w:r>
      <w:r w:rsidRPr="00C51A89">
        <w:rPr>
          <w:rStyle w:val="Hervorhebung"/>
          <w:rFonts w:asciiTheme="minorHAnsi" w:hAnsiTheme="minorHAnsi" w:cstheme="minorHAnsi"/>
          <w:i w:val="0"/>
          <w:sz w:val="24"/>
          <w:szCs w:val="24"/>
          <w:lang w:val="de-DE"/>
        </w:rPr>
        <w:tab/>
        <w:t xml:space="preserve">Wir preisen dich </w:t>
      </w:r>
      <w:r w:rsidRPr="00C51A89">
        <w:rPr>
          <w:rStyle w:val="Hervorhebung"/>
          <w:rFonts w:asciiTheme="minorHAnsi" w:eastAsia="Times New Roman" w:hAnsiTheme="minorHAnsi" w:cstheme="minorHAnsi"/>
          <w:i w:val="0"/>
          <w:sz w:val="24"/>
          <w:szCs w:val="24"/>
          <w:lang w:val="de-DE"/>
        </w:rPr>
        <w:t>in</w:t>
      </w:r>
      <w:r w:rsidRPr="00C51A89">
        <w:rPr>
          <w:rStyle w:val="Hervorhebung"/>
          <w:rFonts w:asciiTheme="minorHAnsi" w:hAnsiTheme="minorHAnsi" w:cstheme="minorHAnsi"/>
          <w:i w:val="0"/>
          <w:sz w:val="24"/>
          <w:szCs w:val="24"/>
          <w:lang w:val="de-DE"/>
        </w:rPr>
        <w:t xml:space="preserve"> der Welt und unter allen Völkern.</w:t>
      </w:r>
    </w:p>
    <w:p w14:paraId="0DFC033E" w14:textId="3CD4BD20" w:rsidR="005E1A91" w:rsidRPr="00C51A89" w:rsidRDefault="005E1A91" w:rsidP="00D84B3B">
      <w:pPr>
        <w:pStyle w:val="StandardWeb"/>
        <w:spacing w:before="0" w:beforeAutospacing="0" w:after="120" w:afterAutospacing="0"/>
        <w:ind w:left="567" w:right="425" w:hanging="567"/>
        <w:jc w:val="both"/>
        <w:rPr>
          <w:rStyle w:val="Hervorhebung"/>
          <w:rFonts w:asciiTheme="minorHAnsi" w:hAnsiTheme="minorHAnsi" w:cstheme="minorHAnsi"/>
          <w:i w:val="0"/>
          <w:sz w:val="24"/>
          <w:szCs w:val="24"/>
          <w:lang w:val="de-DE"/>
        </w:rPr>
      </w:pPr>
      <w:r w:rsidRPr="00C51A89">
        <w:rPr>
          <w:rStyle w:val="Hervorhebung"/>
          <w:rFonts w:asciiTheme="minorHAnsi" w:hAnsiTheme="minorHAnsi" w:cstheme="minorHAnsi"/>
          <w:i w:val="0"/>
          <w:sz w:val="24"/>
          <w:szCs w:val="24"/>
          <w:lang w:val="de-DE"/>
        </w:rPr>
        <w:t>L2</w:t>
      </w:r>
      <w:r w:rsidRPr="00C51A89">
        <w:rPr>
          <w:rStyle w:val="Hervorhebung"/>
          <w:rFonts w:asciiTheme="minorHAnsi" w:hAnsiTheme="minorHAnsi" w:cstheme="minorHAnsi"/>
          <w:i w:val="0"/>
          <w:sz w:val="24"/>
          <w:szCs w:val="24"/>
          <w:lang w:val="de-DE"/>
        </w:rPr>
        <w:tab/>
        <w:t>Wir preisen dich in der Schöpfung und unter allen Geschöpfen.</w:t>
      </w:r>
    </w:p>
    <w:p w14:paraId="3FA3569F" w14:textId="46E769E4" w:rsidR="00E51D17" w:rsidRPr="00C51A89" w:rsidRDefault="000B2F6C" w:rsidP="00D84B3B">
      <w:pPr>
        <w:pStyle w:val="StandardWeb"/>
        <w:spacing w:before="0" w:beforeAutospacing="0" w:after="120" w:afterAutospacing="0"/>
        <w:ind w:left="567" w:right="425" w:hanging="567"/>
        <w:jc w:val="both"/>
        <w:rPr>
          <w:rStyle w:val="Hervorhebung"/>
          <w:rFonts w:asciiTheme="minorHAnsi" w:eastAsia="Times New Roman" w:hAnsiTheme="minorHAnsi" w:cstheme="minorHAnsi"/>
          <w:b/>
          <w:i w:val="0"/>
          <w:sz w:val="24"/>
          <w:szCs w:val="24"/>
          <w:lang w:val="de-DE"/>
        </w:rPr>
      </w:pPr>
      <w:r w:rsidRPr="00C51A89">
        <w:rPr>
          <w:rStyle w:val="Hervorhebung"/>
          <w:rFonts w:asciiTheme="minorHAnsi" w:eastAsia="Times New Roman" w:hAnsiTheme="minorHAnsi" w:cstheme="minorHAnsi"/>
          <w:b/>
          <w:i w:val="0"/>
          <w:sz w:val="24"/>
          <w:szCs w:val="24"/>
          <w:lang w:val="de-DE"/>
        </w:rPr>
        <w:t>A</w:t>
      </w:r>
      <w:r w:rsidR="005C6CAA" w:rsidRPr="00C51A89">
        <w:rPr>
          <w:rStyle w:val="Hervorhebung"/>
          <w:rFonts w:asciiTheme="minorHAnsi" w:eastAsia="Times New Roman" w:hAnsiTheme="minorHAnsi" w:cstheme="minorHAnsi"/>
          <w:b/>
          <w:i w:val="0"/>
          <w:sz w:val="24"/>
          <w:szCs w:val="24"/>
          <w:lang w:val="de-DE"/>
        </w:rPr>
        <w:tab/>
        <w:t>Du rufst uns, d</w:t>
      </w:r>
      <w:r w:rsidR="005F55A3" w:rsidRPr="00C51A89">
        <w:rPr>
          <w:rStyle w:val="Hervorhebung"/>
          <w:rFonts w:asciiTheme="minorHAnsi" w:eastAsia="Times New Roman" w:hAnsiTheme="minorHAnsi" w:cstheme="minorHAnsi"/>
          <w:b/>
          <w:i w:val="0"/>
          <w:sz w:val="24"/>
          <w:szCs w:val="24"/>
          <w:lang w:val="de-DE"/>
        </w:rPr>
        <w:t xml:space="preserve">ir </w:t>
      </w:r>
      <w:r w:rsidR="008D5609" w:rsidRPr="00C51A89">
        <w:rPr>
          <w:rStyle w:val="Hervorhebung"/>
          <w:rFonts w:asciiTheme="minorHAnsi" w:hAnsiTheme="minorHAnsi" w:cstheme="minorHAnsi"/>
          <w:b/>
          <w:i w:val="0"/>
          <w:sz w:val="24"/>
          <w:szCs w:val="24"/>
          <w:lang w:val="de-DE"/>
        </w:rPr>
        <w:t>zum Lob</w:t>
      </w:r>
      <w:r w:rsidR="005F55A3" w:rsidRPr="00C51A89">
        <w:rPr>
          <w:rStyle w:val="Hervorhebung"/>
          <w:rFonts w:asciiTheme="minorHAnsi" w:eastAsia="Times New Roman" w:hAnsiTheme="minorHAnsi" w:cstheme="minorHAnsi"/>
          <w:b/>
          <w:i w:val="0"/>
          <w:sz w:val="24"/>
          <w:szCs w:val="24"/>
          <w:lang w:val="de-DE"/>
        </w:rPr>
        <w:t xml:space="preserve"> auf der Erde zu leben: Ehre sei dir!</w:t>
      </w:r>
    </w:p>
    <w:p w14:paraId="08B56981" w14:textId="486842A0" w:rsidR="00DE07AF" w:rsidRPr="00C51A89" w:rsidRDefault="00DE07AF" w:rsidP="00D84B3B">
      <w:pPr>
        <w:pStyle w:val="StandardWeb"/>
        <w:spacing w:before="0" w:beforeAutospacing="0" w:after="120" w:afterAutospacing="0"/>
        <w:ind w:left="567" w:right="425" w:hanging="567"/>
        <w:jc w:val="both"/>
        <w:rPr>
          <w:rStyle w:val="Hervorhebung"/>
          <w:rFonts w:asciiTheme="minorHAnsi" w:hAnsiTheme="minorHAnsi" w:cstheme="minorHAnsi"/>
          <w:i w:val="0"/>
          <w:sz w:val="24"/>
          <w:szCs w:val="24"/>
          <w:lang w:val="de-DE"/>
        </w:rPr>
      </w:pPr>
      <w:r w:rsidRPr="00C51A89">
        <w:rPr>
          <w:rStyle w:val="Hervorhebung"/>
          <w:rFonts w:asciiTheme="minorHAnsi" w:hAnsiTheme="minorHAnsi" w:cstheme="minorHAnsi"/>
          <w:i w:val="0"/>
          <w:sz w:val="24"/>
          <w:szCs w:val="24"/>
          <w:lang w:val="de-DE"/>
        </w:rPr>
        <w:t>L1</w:t>
      </w:r>
      <w:r w:rsidRPr="00C51A89">
        <w:rPr>
          <w:rStyle w:val="Hervorhebung"/>
          <w:rFonts w:asciiTheme="minorHAnsi" w:hAnsiTheme="minorHAnsi" w:cstheme="minorHAnsi"/>
          <w:i w:val="0"/>
          <w:sz w:val="24"/>
          <w:szCs w:val="24"/>
          <w:lang w:val="de-DE"/>
        </w:rPr>
        <w:tab/>
        <w:t>Wir preisen dich in Leid und Tränen</w:t>
      </w:r>
      <w:r w:rsidR="00496E23" w:rsidRPr="00C51A89">
        <w:rPr>
          <w:rStyle w:val="Hervorhebung"/>
          <w:rFonts w:asciiTheme="minorHAnsi" w:hAnsiTheme="minorHAnsi" w:cstheme="minorHAnsi"/>
          <w:i w:val="0"/>
          <w:sz w:val="24"/>
          <w:szCs w:val="24"/>
          <w:lang w:val="de-DE"/>
        </w:rPr>
        <w:t>.</w:t>
      </w:r>
    </w:p>
    <w:p w14:paraId="500DE036" w14:textId="715E82AB" w:rsidR="0082547F" w:rsidRPr="00C51A89" w:rsidRDefault="0082547F" w:rsidP="00D84B3B">
      <w:pPr>
        <w:pStyle w:val="StandardWeb"/>
        <w:spacing w:before="0" w:beforeAutospacing="0" w:after="120" w:afterAutospacing="0"/>
        <w:ind w:left="567" w:right="425" w:hanging="567"/>
        <w:jc w:val="both"/>
        <w:rPr>
          <w:rStyle w:val="Hervorhebung"/>
          <w:rFonts w:asciiTheme="minorHAnsi" w:hAnsiTheme="minorHAnsi" w:cstheme="minorHAnsi"/>
          <w:i w:val="0"/>
          <w:sz w:val="24"/>
          <w:szCs w:val="24"/>
          <w:lang w:val="de-DE"/>
        </w:rPr>
      </w:pPr>
      <w:r w:rsidRPr="00C51A89">
        <w:rPr>
          <w:rStyle w:val="Hervorhebung"/>
          <w:rFonts w:asciiTheme="minorHAnsi" w:hAnsiTheme="minorHAnsi" w:cstheme="minorHAnsi"/>
          <w:i w:val="0"/>
          <w:sz w:val="24"/>
          <w:szCs w:val="24"/>
          <w:lang w:val="de-DE"/>
        </w:rPr>
        <w:t>L2</w:t>
      </w:r>
      <w:r w:rsidRPr="00C51A89">
        <w:rPr>
          <w:rStyle w:val="Hervorhebung"/>
          <w:rFonts w:asciiTheme="minorHAnsi" w:hAnsiTheme="minorHAnsi" w:cstheme="minorHAnsi"/>
          <w:i w:val="0"/>
          <w:sz w:val="24"/>
          <w:szCs w:val="24"/>
          <w:lang w:val="de-DE"/>
        </w:rPr>
        <w:tab/>
        <w:t>Wir preisen dich, wenn Hoffnungen in Erfüllung gehen.</w:t>
      </w:r>
    </w:p>
    <w:p w14:paraId="0CF09553" w14:textId="51E0ED18" w:rsidR="00EF2BF6" w:rsidRPr="00C51A89" w:rsidRDefault="000B2F6C" w:rsidP="00D84B3B">
      <w:pPr>
        <w:pStyle w:val="StandardWeb"/>
        <w:spacing w:before="0" w:beforeAutospacing="0" w:after="120" w:afterAutospacing="0"/>
        <w:ind w:left="567" w:right="425" w:hanging="567"/>
        <w:jc w:val="both"/>
        <w:rPr>
          <w:rStyle w:val="Hervorhebung"/>
          <w:rFonts w:asciiTheme="minorHAnsi" w:eastAsia="Times New Roman" w:hAnsiTheme="minorHAnsi" w:cstheme="minorHAnsi"/>
          <w:b/>
          <w:i w:val="0"/>
          <w:sz w:val="24"/>
          <w:szCs w:val="24"/>
          <w:lang w:val="de-DE"/>
        </w:rPr>
      </w:pPr>
      <w:r w:rsidRPr="00C51A89">
        <w:rPr>
          <w:rStyle w:val="Hervorhebung"/>
          <w:rFonts w:asciiTheme="minorHAnsi" w:eastAsia="Times New Roman" w:hAnsiTheme="minorHAnsi" w:cstheme="minorHAnsi"/>
          <w:b/>
          <w:i w:val="0"/>
          <w:sz w:val="24"/>
          <w:szCs w:val="24"/>
          <w:lang w:val="de-DE"/>
        </w:rPr>
        <w:t>A</w:t>
      </w:r>
      <w:r w:rsidR="005C6CAA" w:rsidRPr="00C51A89">
        <w:rPr>
          <w:rStyle w:val="Hervorhebung"/>
          <w:rFonts w:asciiTheme="minorHAnsi" w:eastAsia="Times New Roman" w:hAnsiTheme="minorHAnsi" w:cstheme="minorHAnsi"/>
          <w:b/>
          <w:i w:val="0"/>
          <w:sz w:val="24"/>
          <w:szCs w:val="24"/>
          <w:lang w:val="de-DE"/>
        </w:rPr>
        <w:tab/>
        <w:t>Du rufst uns, d</w:t>
      </w:r>
      <w:r w:rsidR="00EF2BF6" w:rsidRPr="00C51A89">
        <w:rPr>
          <w:rStyle w:val="Hervorhebung"/>
          <w:rFonts w:asciiTheme="minorHAnsi" w:eastAsia="Times New Roman" w:hAnsiTheme="minorHAnsi" w:cstheme="minorHAnsi"/>
          <w:b/>
          <w:i w:val="0"/>
          <w:sz w:val="24"/>
          <w:szCs w:val="24"/>
          <w:lang w:val="de-DE"/>
        </w:rPr>
        <w:t xml:space="preserve">ir </w:t>
      </w:r>
      <w:r w:rsidR="008D5609" w:rsidRPr="00C51A89">
        <w:rPr>
          <w:rStyle w:val="Hervorhebung"/>
          <w:rFonts w:asciiTheme="minorHAnsi" w:hAnsiTheme="minorHAnsi" w:cstheme="minorHAnsi"/>
          <w:b/>
          <w:i w:val="0"/>
          <w:sz w:val="24"/>
          <w:szCs w:val="24"/>
          <w:lang w:val="de-DE"/>
        </w:rPr>
        <w:t xml:space="preserve">zum Lob </w:t>
      </w:r>
      <w:r w:rsidR="00EF2BF6" w:rsidRPr="00C51A89">
        <w:rPr>
          <w:rStyle w:val="Hervorhebung"/>
          <w:rFonts w:asciiTheme="minorHAnsi" w:eastAsia="Times New Roman" w:hAnsiTheme="minorHAnsi" w:cstheme="minorHAnsi"/>
          <w:b/>
          <w:i w:val="0"/>
          <w:sz w:val="24"/>
          <w:szCs w:val="24"/>
          <w:lang w:val="de-DE"/>
        </w:rPr>
        <w:t>auf der Erde zu leben: Ehre sei dir!</w:t>
      </w:r>
    </w:p>
    <w:p w14:paraId="3A7D6E22" w14:textId="0126395A" w:rsidR="0082547F" w:rsidRPr="00C51A89" w:rsidRDefault="0082547F" w:rsidP="00D84B3B">
      <w:pPr>
        <w:pStyle w:val="StandardWeb"/>
        <w:spacing w:before="0" w:beforeAutospacing="0" w:after="120" w:afterAutospacing="0"/>
        <w:ind w:left="567" w:right="425" w:hanging="567"/>
        <w:jc w:val="both"/>
        <w:rPr>
          <w:rStyle w:val="Hervorhebung"/>
          <w:rFonts w:asciiTheme="minorHAnsi" w:hAnsiTheme="minorHAnsi" w:cstheme="minorHAnsi"/>
          <w:i w:val="0"/>
          <w:sz w:val="24"/>
          <w:szCs w:val="24"/>
          <w:lang w:val="de-DE"/>
        </w:rPr>
      </w:pPr>
      <w:r w:rsidRPr="00C51A89">
        <w:rPr>
          <w:rStyle w:val="Hervorhebung"/>
          <w:rFonts w:asciiTheme="minorHAnsi" w:hAnsiTheme="minorHAnsi" w:cstheme="minorHAnsi"/>
          <w:i w:val="0"/>
          <w:sz w:val="24"/>
          <w:szCs w:val="24"/>
          <w:lang w:val="de-DE"/>
        </w:rPr>
        <w:t>L1</w:t>
      </w:r>
      <w:r w:rsidRPr="00C51A89">
        <w:rPr>
          <w:rStyle w:val="Hervorhebung"/>
          <w:rFonts w:asciiTheme="minorHAnsi" w:hAnsiTheme="minorHAnsi" w:cstheme="minorHAnsi"/>
          <w:i w:val="0"/>
          <w:sz w:val="24"/>
          <w:szCs w:val="24"/>
          <w:lang w:val="de-DE"/>
        </w:rPr>
        <w:tab/>
        <w:t xml:space="preserve">Wir preisen dich </w:t>
      </w:r>
      <w:r w:rsidR="00EC4C09" w:rsidRPr="00C51A89">
        <w:rPr>
          <w:rStyle w:val="Hervorhebung"/>
          <w:rFonts w:asciiTheme="minorHAnsi" w:hAnsiTheme="minorHAnsi" w:cstheme="minorHAnsi"/>
          <w:i w:val="0"/>
          <w:sz w:val="24"/>
          <w:szCs w:val="24"/>
          <w:lang w:val="de-DE"/>
        </w:rPr>
        <w:t xml:space="preserve">in </w:t>
      </w:r>
      <w:r w:rsidRPr="00C51A89">
        <w:rPr>
          <w:rStyle w:val="Hervorhebung"/>
          <w:rFonts w:asciiTheme="minorHAnsi" w:hAnsiTheme="minorHAnsi" w:cstheme="minorHAnsi"/>
          <w:i w:val="0"/>
          <w:sz w:val="24"/>
          <w:szCs w:val="24"/>
          <w:lang w:val="de-DE"/>
        </w:rPr>
        <w:t>Konflikte</w:t>
      </w:r>
      <w:r w:rsidR="00EC4C09" w:rsidRPr="00C51A89">
        <w:rPr>
          <w:rStyle w:val="Hervorhebung"/>
          <w:rFonts w:asciiTheme="minorHAnsi" w:hAnsiTheme="minorHAnsi" w:cstheme="minorHAnsi"/>
          <w:i w:val="0"/>
          <w:sz w:val="24"/>
          <w:szCs w:val="24"/>
          <w:lang w:val="de-DE"/>
        </w:rPr>
        <w:t>n</w:t>
      </w:r>
      <w:r w:rsidRPr="00C51A89">
        <w:rPr>
          <w:rStyle w:val="Hervorhebung"/>
          <w:rFonts w:asciiTheme="minorHAnsi" w:hAnsiTheme="minorHAnsi" w:cstheme="minorHAnsi"/>
          <w:i w:val="0"/>
          <w:sz w:val="24"/>
          <w:szCs w:val="24"/>
          <w:lang w:val="de-DE"/>
        </w:rPr>
        <w:t xml:space="preserve"> und Missverständnisse</w:t>
      </w:r>
      <w:r w:rsidR="00EC4C09" w:rsidRPr="00C51A89">
        <w:rPr>
          <w:rStyle w:val="Hervorhebung"/>
          <w:rFonts w:asciiTheme="minorHAnsi" w:hAnsiTheme="minorHAnsi" w:cstheme="minorHAnsi"/>
          <w:i w:val="0"/>
          <w:sz w:val="24"/>
          <w:szCs w:val="24"/>
          <w:lang w:val="de-DE"/>
        </w:rPr>
        <w:t>n</w:t>
      </w:r>
      <w:r w:rsidRPr="00C51A89">
        <w:rPr>
          <w:rStyle w:val="Hervorhebung"/>
          <w:rFonts w:asciiTheme="minorHAnsi" w:hAnsiTheme="minorHAnsi" w:cstheme="minorHAnsi"/>
          <w:i w:val="0"/>
          <w:sz w:val="24"/>
          <w:szCs w:val="24"/>
          <w:lang w:val="de-DE"/>
        </w:rPr>
        <w:t>;</w:t>
      </w:r>
    </w:p>
    <w:p w14:paraId="78F6E1E5" w14:textId="2B9E4301" w:rsidR="0082547F" w:rsidRPr="00C51A89" w:rsidRDefault="0082547F" w:rsidP="00D84B3B">
      <w:pPr>
        <w:pStyle w:val="StandardWeb"/>
        <w:spacing w:before="0" w:beforeAutospacing="0" w:after="120" w:afterAutospacing="0"/>
        <w:ind w:left="567" w:right="425" w:hanging="567"/>
        <w:jc w:val="both"/>
        <w:rPr>
          <w:rStyle w:val="Hervorhebung"/>
          <w:rFonts w:asciiTheme="minorHAnsi" w:hAnsiTheme="minorHAnsi" w:cstheme="minorHAnsi"/>
          <w:i w:val="0"/>
          <w:sz w:val="24"/>
          <w:szCs w:val="24"/>
          <w:lang w:val="de-DE"/>
        </w:rPr>
      </w:pPr>
      <w:r w:rsidRPr="00C51A89">
        <w:rPr>
          <w:rStyle w:val="Hervorhebung"/>
          <w:rFonts w:asciiTheme="minorHAnsi" w:hAnsiTheme="minorHAnsi" w:cstheme="minorHAnsi"/>
          <w:i w:val="0"/>
          <w:sz w:val="24"/>
          <w:szCs w:val="24"/>
          <w:lang w:val="de-DE"/>
        </w:rPr>
        <w:t>L2</w:t>
      </w:r>
      <w:r w:rsidRPr="00C51A89">
        <w:rPr>
          <w:rStyle w:val="Hervorhebung"/>
          <w:rFonts w:asciiTheme="minorHAnsi" w:hAnsiTheme="minorHAnsi" w:cstheme="minorHAnsi"/>
          <w:i w:val="0"/>
          <w:sz w:val="24"/>
          <w:szCs w:val="24"/>
          <w:lang w:val="de-DE"/>
        </w:rPr>
        <w:tab/>
        <w:t>Wir preisen dich</w:t>
      </w:r>
      <w:r w:rsidR="00774837" w:rsidRPr="00C51A89">
        <w:rPr>
          <w:rStyle w:val="Hervorhebung"/>
          <w:rFonts w:asciiTheme="minorHAnsi" w:hAnsiTheme="minorHAnsi" w:cstheme="minorHAnsi"/>
          <w:i w:val="0"/>
          <w:sz w:val="24"/>
          <w:szCs w:val="24"/>
          <w:lang w:val="de-DE"/>
        </w:rPr>
        <w:t xml:space="preserve"> </w:t>
      </w:r>
      <w:r w:rsidR="00EC4C09" w:rsidRPr="00C51A89">
        <w:rPr>
          <w:rStyle w:val="Hervorhebung"/>
          <w:rFonts w:asciiTheme="minorHAnsi" w:hAnsiTheme="minorHAnsi" w:cstheme="minorHAnsi"/>
          <w:i w:val="0"/>
          <w:sz w:val="24"/>
          <w:szCs w:val="24"/>
          <w:lang w:val="de-DE"/>
        </w:rPr>
        <w:t>in</w:t>
      </w:r>
      <w:r w:rsidR="00774837" w:rsidRPr="00C51A89">
        <w:rPr>
          <w:rStyle w:val="Hervorhebung"/>
          <w:rFonts w:asciiTheme="minorHAnsi" w:hAnsiTheme="minorHAnsi" w:cstheme="minorHAnsi"/>
          <w:i w:val="0"/>
          <w:sz w:val="24"/>
          <w:szCs w:val="24"/>
          <w:lang w:val="de-DE"/>
        </w:rPr>
        <w:t xml:space="preserve"> Begegnung</w:t>
      </w:r>
      <w:r w:rsidR="00EC4C09" w:rsidRPr="00C51A89">
        <w:rPr>
          <w:rStyle w:val="Hervorhebung"/>
          <w:rFonts w:asciiTheme="minorHAnsi" w:hAnsiTheme="minorHAnsi" w:cstheme="minorHAnsi"/>
          <w:i w:val="0"/>
          <w:sz w:val="24"/>
          <w:szCs w:val="24"/>
          <w:lang w:val="de-DE"/>
        </w:rPr>
        <w:t>en</w:t>
      </w:r>
      <w:r w:rsidR="00774837" w:rsidRPr="00C51A89">
        <w:rPr>
          <w:rStyle w:val="Hervorhebung"/>
          <w:rFonts w:asciiTheme="minorHAnsi" w:hAnsiTheme="minorHAnsi" w:cstheme="minorHAnsi"/>
          <w:i w:val="0"/>
          <w:sz w:val="24"/>
          <w:szCs w:val="24"/>
          <w:lang w:val="de-DE"/>
        </w:rPr>
        <w:t xml:space="preserve"> und Versöhnung</w:t>
      </w:r>
      <w:r w:rsidR="00EC4C09" w:rsidRPr="00C51A89">
        <w:rPr>
          <w:rStyle w:val="Hervorhebung"/>
          <w:rFonts w:asciiTheme="minorHAnsi" w:hAnsiTheme="minorHAnsi" w:cstheme="minorHAnsi"/>
          <w:i w:val="0"/>
          <w:sz w:val="24"/>
          <w:szCs w:val="24"/>
          <w:lang w:val="de-DE"/>
        </w:rPr>
        <w:t>en</w:t>
      </w:r>
      <w:r w:rsidR="00774837" w:rsidRPr="00C51A89">
        <w:rPr>
          <w:rStyle w:val="Hervorhebung"/>
          <w:rFonts w:asciiTheme="minorHAnsi" w:hAnsiTheme="minorHAnsi" w:cstheme="minorHAnsi"/>
          <w:i w:val="0"/>
          <w:sz w:val="24"/>
          <w:szCs w:val="24"/>
          <w:lang w:val="de-DE"/>
        </w:rPr>
        <w:t>.</w:t>
      </w:r>
    </w:p>
    <w:p w14:paraId="049D58C8" w14:textId="0C362327" w:rsidR="00EF2BF6" w:rsidRPr="00C51A89" w:rsidRDefault="000B2F6C" w:rsidP="00D84B3B">
      <w:pPr>
        <w:pStyle w:val="StandardWeb"/>
        <w:spacing w:before="0" w:beforeAutospacing="0" w:after="120" w:afterAutospacing="0"/>
        <w:ind w:left="567" w:right="425" w:hanging="567"/>
        <w:jc w:val="both"/>
        <w:rPr>
          <w:rStyle w:val="Hervorhebung"/>
          <w:rFonts w:asciiTheme="minorHAnsi" w:eastAsia="Times New Roman" w:hAnsiTheme="minorHAnsi" w:cstheme="minorHAnsi"/>
          <w:b/>
          <w:i w:val="0"/>
          <w:sz w:val="24"/>
          <w:szCs w:val="24"/>
          <w:lang w:val="de-DE"/>
        </w:rPr>
      </w:pPr>
      <w:r w:rsidRPr="00C51A89">
        <w:rPr>
          <w:rStyle w:val="Hervorhebung"/>
          <w:rFonts w:asciiTheme="minorHAnsi" w:eastAsia="Times New Roman" w:hAnsiTheme="minorHAnsi" w:cstheme="minorHAnsi"/>
          <w:b/>
          <w:i w:val="0"/>
          <w:sz w:val="24"/>
          <w:szCs w:val="24"/>
          <w:lang w:val="de-DE"/>
        </w:rPr>
        <w:t>A</w:t>
      </w:r>
      <w:r w:rsidR="005C6CAA" w:rsidRPr="00C51A89">
        <w:rPr>
          <w:rStyle w:val="Hervorhebung"/>
          <w:rFonts w:asciiTheme="minorHAnsi" w:eastAsia="Times New Roman" w:hAnsiTheme="minorHAnsi" w:cstheme="minorHAnsi"/>
          <w:b/>
          <w:i w:val="0"/>
          <w:sz w:val="24"/>
          <w:szCs w:val="24"/>
          <w:lang w:val="de-DE"/>
        </w:rPr>
        <w:tab/>
        <w:t>Du rufst uns, d</w:t>
      </w:r>
      <w:r w:rsidR="00EF2BF6" w:rsidRPr="00C51A89">
        <w:rPr>
          <w:rStyle w:val="Hervorhebung"/>
          <w:rFonts w:asciiTheme="minorHAnsi" w:eastAsia="Times New Roman" w:hAnsiTheme="minorHAnsi" w:cstheme="minorHAnsi"/>
          <w:b/>
          <w:i w:val="0"/>
          <w:sz w:val="24"/>
          <w:szCs w:val="24"/>
          <w:lang w:val="de-DE"/>
        </w:rPr>
        <w:t xml:space="preserve">ir </w:t>
      </w:r>
      <w:r w:rsidR="008D5609" w:rsidRPr="00C51A89">
        <w:rPr>
          <w:rStyle w:val="Hervorhebung"/>
          <w:rFonts w:asciiTheme="minorHAnsi" w:hAnsiTheme="minorHAnsi" w:cstheme="minorHAnsi"/>
          <w:b/>
          <w:i w:val="0"/>
          <w:sz w:val="24"/>
          <w:szCs w:val="24"/>
          <w:lang w:val="de-DE"/>
        </w:rPr>
        <w:t xml:space="preserve">zum Lob </w:t>
      </w:r>
      <w:r w:rsidR="00EF2BF6" w:rsidRPr="00C51A89">
        <w:rPr>
          <w:rStyle w:val="Hervorhebung"/>
          <w:rFonts w:asciiTheme="minorHAnsi" w:eastAsia="Times New Roman" w:hAnsiTheme="minorHAnsi" w:cstheme="minorHAnsi"/>
          <w:b/>
          <w:i w:val="0"/>
          <w:sz w:val="24"/>
          <w:szCs w:val="24"/>
          <w:lang w:val="de-DE"/>
        </w:rPr>
        <w:t>auf der Erde zu leben: Ehre sei dir!</w:t>
      </w:r>
    </w:p>
    <w:p w14:paraId="17F96BE1" w14:textId="51C7D813" w:rsidR="00494EB8" w:rsidRPr="00C51A89" w:rsidRDefault="00494EB8" w:rsidP="00D84B3B">
      <w:pPr>
        <w:pStyle w:val="StandardWeb"/>
        <w:spacing w:before="0" w:beforeAutospacing="0" w:after="120" w:afterAutospacing="0"/>
        <w:ind w:left="567" w:right="425" w:hanging="567"/>
        <w:jc w:val="both"/>
        <w:rPr>
          <w:rStyle w:val="Hervorhebung"/>
          <w:rFonts w:asciiTheme="minorHAnsi" w:hAnsiTheme="minorHAnsi" w:cstheme="minorHAnsi"/>
          <w:i w:val="0"/>
          <w:sz w:val="24"/>
          <w:szCs w:val="24"/>
          <w:lang w:val="de-DE"/>
        </w:rPr>
      </w:pPr>
      <w:r w:rsidRPr="00C51A89">
        <w:rPr>
          <w:rStyle w:val="Hervorhebung"/>
          <w:rFonts w:asciiTheme="minorHAnsi" w:hAnsiTheme="minorHAnsi" w:cstheme="minorHAnsi"/>
          <w:i w:val="0"/>
          <w:sz w:val="24"/>
          <w:szCs w:val="24"/>
          <w:lang w:val="de-DE"/>
        </w:rPr>
        <w:t>L1</w:t>
      </w:r>
      <w:r w:rsidRPr="00C51A89">
        <w:rPr>
          <w:rStyle w:val="Hervorhebung"/>
          <w:rFonts w:asciiTheme="minorHAnsi" w:hAnsiTheme="minorHAnsi" w:cstheme="minorHAnsi"/>
          <w:i w:val="0"/>
          <w:sz w:val="24"/>
          <w:szCs w:val="24"/>
          <w:lang w:val="de-DE"/>
        </w:rPr>
        <w:tab/>
        <w:t xml:space="preserve">Wir preisen dich </w:t>
      </w:r>
      <w:r w:rsidR="00EC4C09" w:rsidRPr="00C51A89">
        <w:rPr>
          <w:rStyle w:val="Hervorhebung"/>
          <w:rFonts w:asciiTheme="minorHAnsi" w:hAnsiTheme="minorHAnsi" w:cstheme="minorHAnsi"/>
          <w:i w:val="0"/>
          <w:sz w:val="24"/>
          <w:szCs w:val="24"/>
          <w:lang w:val="de-DE"/>
        </w:rPr>
        <w:t>in</w:t>
      </w:r>
      <w:r w:rsidRPr="00C51A89">
        <w:rPr>
          <w:rStyle w:val="Hervorhebung"/>
          <w:rFonts w:asciiTheme="minorHAnsi" w:hAnsiTheme="minorHAnsi" w:cstheme="minorHAnsi"/>
          <w:i w:val="0"/>
          <w:sz w:val="24"/>
          <w:szCs w:val="24"/>
          <w:lang w:val="de-DE"/>
        </w:rPr>
        <w:t xml:space="preserve"> Spaltung</w:t>
      </w:r>
      <w:r w:rsidR="005D5C91" w:rsidRPr="00C51A89">
        <w:rPr>
          <w:rStyle w:val="Hervorhebung"/>
          <w:rFonts w:asciiTheme="minorHAnsi" w:hAnsiTheme="minorHAnsi" w:cstheme="minorHAnsi"/>
          <w:i w:val="0"/>
          <w:sz w:val="24"/>
          <w:szCs w:val="24"/>
          <w:lang w:val="de-DE"/>
        </w:rPr>
        <w:t xml:space="preserve"> und Trennung</w:t>
      </w:r>
      <w:r w:rsidRPr="00C51A89">
        <w:rPr>
          <w:rStyle w:val="Hervorhebung"/>
          <w:rFonts w:asciiTheme="minorHAnsi" w:hAnsiTheme="minorHAnsi" w:cstheme="minorHAnsi"/>
          <w:i w:val="0"/>
          <w:sz w:val="24"/>
          <w:szCs w:val="24"/>
          <w:lang w:val="de-DE"/>
        </w:rPr>
        <w:t>;</w:t>
      </w:r>
    </w:p>
    <w:p w14:paraId="56AC6869" w14:textId="7AB937C7" w:rsidR="00494EB8" w:rsidRPr="00C51A89" w:rsidRDefault="00494EB8" w:rsidP="00D84B3B">
      <w:pPr>
        <w:pStyle w:val="StandardWeb"/>
        <w:spacing w:before="0" w:beforeAutospacing="0" w:after="120" w:afterAutospacing="0"/>
        <w:ind w:left="567" w:right="425" w:hanging="567"/>
        <w:jc w:val="both"/>
        <w:rPr>
          <w:rStyle w:val="Hervorhebung"/>
          <w:rFonts w:asciiTheme="minorHAnsi" w:hAnsiTheme="minorHAnsi" w:cstheme="minorHAnsi"/>
          <w:i w:val="0"/>
          <w:sz w:val="24"/>
          <w:szCs w:val="24"/>
          <w:lang w:val="de-DE"/>
        </w:rPr>
      </w:pPr>
      <w:r w:rsidRPr="00C51A89">
        <w:rPr>
          <w:rStyle w:val="Hervorhebung"/>
          <w:rFonts w:asciiTheme="minorHAnsi" w:hAnsiTheme="minorHAnsi" w:cstheme="minorHAnsi"/>
          <w:i w:val="0"/>
          <w:sz w:val="24"/>
          <w:szCs w:val="24"/>
          <w:lang w:val="de-DE"/>
        </w:rPr>
        <w:t>L2</w:t>
      </w:r>
      <w:r w:rsidRPr="00C51A89">
        <w:rPr>
          <w:rStyle w:val="Hervorhebung"/>
          <w:rFonts w:asciiTheme="minorHAnsi" w:hAnsiTheme="minorHAnsi" w:cstheme="minorHAnsi"/>
          <w:i w:val="0"/>
          <w:sz w:val="24"/>
          <w:szCs w:val="24"/>
          <w:lang w:val="de-DE"/>
        </w:rPr>
        <w:tab/>
        <w:t xml:space="preserve">Wir preisen dich </w:t>
      </w:r>
      <w:r w:rsidR="00E31482" w:rsidRPr="00C51A89">
        <w:rPr>
          <w:rStyle w:val="Hervorhebung"/>
          <w:rFonts w:asciiTheme="minorHAnsi" w:hAnsiTheme="minorHAnsi" w:cstheme="minorHAnsi"/>
          <w:i w:val="0"/>
          <w:sz w:val="24"/>
          <w:szCs w:val="24"/>
          <w:lang w:val="de-DE"/>
        </w:rPr>
        <w:t>im Leben und im Tod, im neuen Himmel und einer neuen Erde.</w:t>
      </w:r>
    </w:p>
    <w:p w14:paraId="2363A9E3" w14:textId="5B69B64C" w:rsidR="00EF2BF6" w:rsidRPr="00C51A89" w:rsidRDefault="000B2F6C" w:rsidP="00D84B3B">
      <w:pPr>
        <w:pStyle w:val="StandardWeb"/>
        <w:spacing w:before="0" w:beforeAutospacing="0" w:after="120" w:afterAutospacing="0"/>
        <w:ind w:left="567" w:right="425" w:hanging="567"/>
        <w:jc w:val="both"/>
        <w:rPr>
          <w:rStyle w:val="Hervorhebung"/>
          <w:rFonts w:asciiTheme="minorHAnsi" w:eastAsia="Times New Roman" w:hAnsiTheme="minorHAnsi" w:cstheme="minorHAnsi"/>
          <w:b/>
          <w:i w:val="0"/>
          <w:sz w:val="24"/>
          <w:szCs w:val="24"/>
          <w:lang w:val="de-DE"/>
        </w:rPr>
      </w:pPr>
      <w:r w:rsidRPr="00C51A89">
        <w:rPr>
          <w:rStyle w:val="Hervorhebung"/>
          <w:rFonts w:asciiTheme="minorHAnsi" w:eastAsia="Times New Roman" w:hAnsiTheme="minorHAnsi" w:cstheme="minorHAnsi"/>
          <w:b/>
          <w:i w:val="0"/>
          <w:sz w:val="24"/>
          <w:szCs w:val="24"/>
          <w:lang w:val="de-DE"/>
        </w:rPr>
        <w:t>A</w:t>
      </w:r>
      <w:r w:rsidR="005C6CAA" w:rsidRPr="00C51A89">
        <w:rPr>
          <w:rStyle w:val="Hervorhebung"/>
          <w:rFonts w:asciiTheme="minorHAnsi" w:eastAsia="Times New Roman" w:hAnsiTheme="minorHAnsi" w:cstheme="minorHAnsi"/>
          <w:b/>
          <w:i w:val="0"/>
          <w:sz w:val="24"/>
          <w:szCs w:val="24"/>
          <w:lang w:val="de-DE"/>
        </w:rPr>
        <w:tab/>
        <w:t>Du rufst uns, d</w:t>
      </w:r>
      <w:r w:rsidR="00EF2BF6" w:rsidRPr="00C51A89">
        <w:rPr>
          <w:rStyle w:val="Hervorhebung"/>
          <w:rFonts w:asciiTheme="minorHAnsi" w:eastAsia="Times New Roman" w:hAnsiTheme="minorHAnsi" w:cstheme="minorHAnsi"/>
          <w:b/>
          <w:i w:val="0"/>
          <w:sz w:val="24"/>
          <w:szCs w:val="24"/>
          <w:lang w:val="de-DE"/>
        </w:rPr>
        <w:t xml:space="preserve">ir </w:t>
      </w:r>
      <w:r w:rsidR="008D5609" w:rsidRPr="00C51A89">
        <w:rPr>
          <w:rStyle w:val="Hervorhebung"/>
          <w:rFonts w:asciiTheme="minorHAnsi" w:hAnsiTheme="minorHAnsi" w:cstheme="minorHAnsi"/>
          <w:b/>
          <w:i w:val="0"/>
          <w:sz w:val="24"/>
          <w:szCs w:val="24"/>
          <w:lang w:val="de-DE"/>
        </w:rPr>
        <w:t xml:space="preserve">zum Lob </w:t>
      </w:r>
      <w:r w:rsidR="00EF2BF6" w:rsidRPr="00C51A89">
        <w:rPr>
          <w:rStyle w:val="Hervorhebung"/>
          <w:rFonts w:asciiTheme="minorHAnsi" w:eastAsia="Times New Roman" w:hAnsiTheme="minorHAnsi" w:cstheme="minorHAnsi"/>
          <w:b/>
          <w:i w:val="0"/>
          <w:sz w:val="24"/>
          <w:szCs w:val="24"/>
          <w:lang w:val="de-DE"/>
        </w:rPr>
        <w:t>auf der Erde zu leben: Ehre sei dir!</w:t>
      </w:r>
    </w:p>
    <w:p w14:paraId="30831B37" w14:textId="77777777" w:rsidR="008054CE" w:rsidRPr="00C51A89" w:rsidRDefault="008054CE" w:rsidP="00D84B3B">
      <w:pPr>
        <w:pStyle w:val="StandardWeb"/>
        <w:spacing w:before="0" w:beforeAutospacing="0" w:after="120" w:afterAutospacing="0"/>
        <w:ind w:right="425"/>
        <w:rPr>
          <w:rStyle w:val="Hervorhebung"/>
          <w:rFonts w:asciiTheme="minorHAnsi" w:hAnsiTheme="minorHAnsi" w:cstheme="minorHAnsi"/>
          <w:i w:val="0"/>
          <w:sz w:val="24"/>
          <w:szCs w:val="24"/>
          <w:lang w:val="de-DE"/>
        </w:rPr>
      </w:pPr>
    </w:p>
    <w:p w14:paraId="249C9F65" w14:textId="2D2371F6" w:rsidR="00DA2C5E" w:rsidRPr="00C51A89" w:rsidRDefault="00354E4C" w:rsidP="00D84B3B">
      <w:pPr>
        <w:pStyle w:val="Body"/>
        <w:keepNext/>
        <w:pBdr>
          <w:top w:val="none" w:sz="0" w:space="0" w:color="auto"/>
          <w:left w:val="none" w:sz="0" w:space="0" w:color="auto"/>
          <w:bottom w:val="none" w:sz="0" w:space="0" w:color="auto"/>
          <w:right w:val="none" w:sz="0" w:space="0" w:color="auto"/>
          <w:between w:val="none" w:sz="0" w:space="0" w:color="auto"/>
          <w:bar w:val="none" w:sz="0" w:color="auto"/>
        </w:pBdr>
        <w:shd w:val="pct5" w:color="auto" w:fill="auto"/>
        <w:tabs>
          <w:tab w:val="left" w:pos="1701"/>
        </w:tabs>
        <w:spacing w:after="120"/>
        <w:ind w:right="425"/>
        <w:rPr>
          <w:rFonts w:asciiTheme="minorHAnsi" w:hAnsiTheme="minorHAnsi" w:cstheme="minorHAnsi"/>
          <w:b/>
          <w:color w:val="auto"/>
          <w:sz w:val="24"/>
          <w:szCs w:val="24"/>
          <w:lang w:val="de-DE"/>
        </w:rPr>
      </w:pPr>
      <w:r w:rsidRPr="00C51A89">
        <w:rPr>
          <w:rFonts w:asciiTheme="minorHAnsi" w:hAnsiTheme="minorHAnsi" w:cstheme="minorHAnsi"/>
          <w:b/>
          <w:color w:val="auto"/>
          <w:sz w:val="24"/>
          <w:szCs w:val="24"/>
          <w:lang w:val="de-DE"/>
        </w:rPr>
        <w:t>Erste Vigil</w:t>
      </w:r>
      <w:r w:rsidRPr="00C51A89">
        <w:rPr>
          <w:rFonts w:asciiTheme="minorHAnsi" w:hAnsiTheme="minorHAnsi" w:cstheme="minorHAnsi"/>
          <w:b/>
          <w:color w:val="auto"/>
          <w:sz w:val="24"/>
          <w:szCs w:val="24"/>
          <w:lang w:val="de-DE"/>
        </w:rPr>
        <w:tab/>
      </w:r>
      <w:r w:rsidR="006A094A" w:rsidRPr="00C51A89">
        <w:rPr>
          <w:rFonts w:asciiTheme="minorHAnsi" w:hAnsiTheme="minorHAnsi" w:cstheme="minorHAnsi"/>
          <w:b/>
          <w:color w:val="auto"/>
          <w:sz w:val="24"/>
          <w:szCs w:val="24"/>
          <w:lang w:val="de-DE"/>
        </w:rPr>
        <w:t xml:space="preserve">In </w:t>
      </w:r>
      <w:r w:rsidR="006A094A" w:rsidRPr="00C51A89">
        <w:rPr>
          <w:rFonts w:asciiTheme="minorHAnsi" w:hAnsiTheme="minorHAnsi" w:cstheme="minorHAnsi"/>
          <w:b/>
          <w:iCs/>
          <w:color w:val="auto"/>
          <w:sz w:val="24"/>
          <w:szCs w:val="24"/>
          <w:lang w:val="de-DE"/>
        </w:rPr>
        <w:t>Christus</w:t>
      </w:r>
      <w:r w:rsidR="006A094A" w:rsidRPr="00C51A89">
        <w:rPr>
          <w:rFonts w:asciiTheme="minorHAnsi" w:hAnsiTheme="minorHAnsi" w:cstheme="minorHAnsi"/>
          <w:b/>
          <w:color w:val="auto"/>
          <w:sz w:val="24"/>
          <w:szCs w:val="24"/>
          <w:lang w:val="de-DE"/>
        </w:rPr>
        <w:t xml:space="preserve"> bleiben – </w:t>
      </w:r>
      <w:r w:rsidR="008054CE" w:rsidRPr="00C51A89">
        <w:rPr>
          <w:rFonts w:asciiTheme="minorHAnsi" w:hAnsiTheme="minorHAnsi" w:cstheme="minorHAnsi"/>
          <w:b/>
          <w:color w:val="auto"/>
          <w:sz w:val="24"/>
          <w:szCs w:val="24"/>
          <w:lang w:val="de-DE"/>
        </w:rPr>
        <w:t>Einheit und Ganzheit der</w:t>
      </w:r>
      <w:r w:rsidR="006A094A" w:rsidRPr="00C51A89">
        <w:rPr>
          <w:rFonts w:asciiTheme="minorHAnsi" w:hAnsiTheme="minorHAnsi" w:cstheme="minorHAnsi"/>
          <w:b/>
          <w:color w:val="auto"/>
          <w:sz w:val="24"/>
          <w:szCs w:val="24"/>
          <w:lang w:val="de-DE"/>
        </w:rPr>
        <w:t xml:space="preserve"> Person</w:t>
      </w:r>
    </w:p>
    <w:p w14:paraId="0D495F77" w14:textId="01835588" w:rsidR="00E51D17" w:rsidRPr="00C51A89" w:rsidRDefault="00354E4C" w:rsidP="00D84B3B">
      <w:pPr>
        <w:pStyle w:val="StandardWeb"/>
        <w:tabs>
          <w:tab w:val="left" w:pos="1701"/>
        </w:tabs>
        <w:spacing w:before="0" w:beforeAutospacing="0" w:after="120" w:afterAutospacing="0"/>
        <w:ind w:right="425"/>
        <w:rPr>
          <w:rStyle w:val="Hervorhebung"/>
          <w:rFonts w:asciiTheme="minorHAnsi" w:hAnsiTheme="minorHAnsi" w:cstheme="minorHAnsi"/>
          <w:sz w:val="24"/>
          <w:szCs w:val="24"/>
          <w:lang w:val="de-DE"/>
        </w:rPr>
      </w:pPr>
      <w:r w:rsidRPr="00C51A89">
        <w:rPr>
          <w:rStyle w:val="Hervorhebung"/>
          <w:rFonts w:asciiTheme="minorHAnsi" w:hAnsiTheme="minorHAnsi" w:cstheme="minorHAnsi"/>
          <w:b/>
          <w:i w:val="0"/>
          <w:sz w:val="24"/>
          <w:szCs w:val="24"/>
          <w:lang w:val="de-DE"/>
        </w:rPr>
        <w:t>Psalm</w:t>
      </w:r>
      <w:r w:rsidRPr="00C51A89">
        <w:rPr>
          <w:rStyle w:val="Hervorhebung"/>
          <w:rFonts w:asciiTheme="minorHAnsi" w:hAnsiTheme="minorHAnsi" w:cstheme="minorHAnsi"/>
          <w:b/>
          <w:i w:val="0"/>
          <w:sz w:val="24"/>
          <w:szCs w:val="24"/>
          <w:lang w:val="de-DE"/>
        </w:rPr>
        <w:tab/>
      </w:r>
      <w:proofErr w:type="spellStart"/>
      <w:r w:rsidR="001B2EB1" w:rsidRPr="00C51A89">
        <w:rPr>
          <w:rStyle w:val="Hervorhebung"/>
          <w:rFonts w:asciiTheme="minorHAnsi" w:hAnsiTheme="minorHAnsi" w:cstheme="minorHAnsi"/>
          <w:i w:val="0"/>
          <w:sz w:val="24"/>
          <w:szCs w:val="24"/>
          <w:lang w:val="de-DE"/>
        </w:rPr>
        <w:t>Psalm</w:t>
      </w:r>
      <w:proofErr w:type="spellEnd"/>
      <w:r w:rsidR="00986E51" w:rsidRPr="00C51A89">
        <w:rPr>
          <w:rStyle w:val="Hervorhebung"/>
          <w:rFonts w:asciiTheme="minorHAnsi" w:hAnsiTheme="minorHAnsi" w:cstheme="minorHAnsi"/>
          <w:i w:val="0"/>
          <w:sz w:val="24"/>
          <w:szCs w:val="24"/>
          <w:lang w:val="de-DE"/>
        </w:rPr>
        <w:t xml:space="preserve"> </w:t>
      </w:r>
      <w:r w:rsidR="00E51D17" w:rsidRPr="00C51A89">
        <w:rPr>
          <w:rStyle w:val="Hervorhebung"/>
          <w:rFonts w:asciiTheme="minorHAnsi" w:hAnsiTheme="minorHAnsi" w:cstheme="minorHAnsi"/>
          <w:i w:val="0"/>
          <w:sz w:val="24"/>
          <w:szCs w:val="24"/>
          <w:lang w:val="de-DE"/>
        </w:rPr>
        <w:t>103</w:t>
      </w:r>
    </w:p>
    <w:p w14:paraId="4ED9E187" w14:textId="77777777" w:rsidR="001B2EB1" w:rsidRPr="00C51A89" w:rsidRDefault="001B2EB1" w:rsidP="00D84B3B">
      <w:pPr>
        <w:pStyle w:val="StandardWeb"/>
        <w:tabs>
          <w:tab w:val="left" w:pos="1701"/>
        </w:tabs>
        <w:spacing w:before="0" w:beforeAutospacing="0" w:after="120" w:afterAutospacing="0"/>
        <w:ind w:right="425"/>
        <w:jc w:val="both"/>
        <w:rPr>
          <w:rStyle w:val="Hervorhebung"/>
          <w:rFonts w:asciiTheme="minorHAnsi" w:hAnsiTheme="minorHAnsi" w:cstheme="minorHAnsi"/>
          <w:b/>
          <w:i w:val="0"/>
          <w:sz w:val="24"/>
          <w:szCs w:val="24"/>
          <w:lang w:val="de-DE"/>
        </w:rPr>
      </w:pPr>
    </w:p>
    <w:p w14:paraId="52E020FC" w14:textId="7CD9A448" w:rsidR="00E51D17" w:rsidRPr="00C51A89" w:rsidRDefault="00AD550D" w:rsidP="00D84B3B">
      <w:pPr>
        <w:pStyle w:val="StandardWeb"/>
        <w:tabs>
          <w:tab w:val="left" w:pos="1701"/>
        </w:tabs>
        <w:spacing w:before="0" w:beforeAutospacing="0" w:after="120" w:afterAutospacing="0"/>
        <w:ind w:right="425"/>
        <w:jc w:val="both"/>
        <w:rPr>
          <w:rFonts w:asciiTheme="minorHAnsi" w:hAnsiTheme="minorHAnsi" w:cstheme="minorHAnsi"/>
          <w:sz w:val="24"/>
          <w:szCs w:val="24"/>
          <w:lang w:val="de-DE"/>
        </w:rPr>
      </w:pPr>
      <w:r w:rsidRPr="00C51A89">
        <w:rPr>
          <w:rStyle w:val="Hervorhebung"/>
          <w:rFonts w:asciiTheme="minorHAnsi" w:hAnsiTheme="minorHAnsi" w:cstheme="minorHAnsi"/>
          <w:b/>
          <w:i w:val="0"/>
          <w:sz w:val="24"/>
          <w:szCs w:val="24"/>
          <w:lang w:val="de-DE"/>
        </w:rPr>
        <w:t>Schriftl</w:t>
      </w:r>
      <w:r w:rsidR="001440C5" w:rsidRPr="00C51A89">
        <w:rPr>
          <w:rStyle w:val="Hervorhebung"/>
          <w:rFonts w:asciiTheme="minorHAnsi" w:hAnsiTheme="minorHAnsi" w:cstheme="minorHAnsi"/>
          <w:b/>
          <w:i w:val="0"/>
          <w:sz w:val="24"/>
          <w:szCs w:val="24"/>
          <w:lang w:val="de-DE"/>
        </w:rPr>
        <w:t>esung</w:t>
      </w:r>
      <w:r w:rsidR="00354E4C" w:rsidRPr="00C51A89">
        <w:rPr>
          <w:rStyle w:val="Hervorhebung"/>
          <w:rFonts w:asciiTheme="minorHAnsi" w:hAnsiTheme="minorHAnsi" w:cstheme="minorHAnsi"/>
          <w:i w:val="0"/>
          <w:sz w:val="24"/>
          <w:szCs w:val="24"/>
          <w:lang w:val="de-DE"/>
        </w:rPr>
        <w:tab/>
      </w:r>
      <w:r w:rsidR="001440C5" w:rsidRPr="00C51A89">
        <w:rPr>
          <w:rFonts w:asciiTheme="minorHAnsi" w:hAnsiTheme="minorHAnsi" w:cstheme="minorHAnsi"/>
          <w:sz w:val="24"/>
          <w:szCs w:val="24"/>
          <w:lang w:val="de-DE"/>
        </w:rPr>
        <w:t>Johannes 15,1-17</w:t>
      </w:r>
    </w:p>
    <w:p w14:paraId="7B5E4BB2" w14:textId="2845AA2A" w:rsidR="00E51D17" w:rsidRPr="00C51A89" w:rsidRDefault="000B2F6C" w:rsidP="00D84B3B">
      <w:pPr>
        <w:pStyle w:val="StandardWeb"/>
        <w:tabs>
          <w:tab w:val="left" w:pos="1701"/>
        </w:tabs>
        <w:spacing w:before="0" w:beforeAutospacing="0" w:after="120" w:afterAutospacing="0"/>
        <w:ind w:right="425"/>
        <w:jc w:val="both"/>
        <w:rPr>
          <w:rStyle w:val="Hervorhebung"/>
          <w:rFonts w:asciiTheme="minorHAnsi" w:hAnsiTheme="minorHAnsi" w:cstheme="minorHAnsi"/>
          <w:sz w:val="24"/>
          <w:szCs w:val="24"/>
          <w:lang w:val="de-DE"/>
        </w:rPr>
      </w:pPr>
      <w:r w:rsidRPr="00C51A89">
        <w:rPr>
          <w:rStyle w:val="Hervorhebung"/>
          <w:rFonts w:asciiTheme="minorHAnsi" w:hAnsiTheme="minorHAnsi" w:cstheme="minorHAnsi"/>
          <w:b/>
          <w:i w:val="0"/>
          <w:sz w:val="24"/>
          <w:szCs w:val="24"/>
          <w:lang w:val="de-DE"/>
        </w:rPr>
        <w:t>Antwortruf</w:t>
      </w:r>
      <w:r w:rsidRPr="00C51A89">
        <w:rPr>
          <w:rStyle w:val="Hervorhebung"/>
          <w:rFonts w:asciiTheme="minorHAnsi" w:hAnsiTheme="minorHAnsi" w:cstheme="minorHAnsi"/>
          <w:b/>
          <w:i w:val="0"/>
          <w:sz w:val="24"/>
          <w:szCs w:val="24"/>
          <w:lang w:val="de-DE"/>
        </w:rPr>
        <w:tab/>
      </w:r>
      <w:proofErr w:type="spellStart"/>
      <w:r w:rsidR="00E51D17" w:rsidRPr="00C51A89">
        <w:rPr>
          <w:rStyle w:val="Hervorhebung"/>
          <w:rFonts w:asciiTheme="minorHAnsi" w:hAnsiTheme="minorHAnsi" w:cstheme="minorHAnsi"/>
          <w:i w:val="0"/>
          <w:sz w:val="24"/>
          <w:szCs w:val="24"/>
          <w:lang w:val="de-DE"/>
        </w:rPr>
        <w:t>Ubi</w:t>
      </w:r>
      <w:proofErr w:type="spellEnd"/>
      <w:r w:rsidR="00E51D17" w:rsidRPr="00C51A89">
        <w:rPr>
          <w:rStyle w:val="Hervorhebung"/>
          <w:rFonts w:asciiTheme="minorHAnsi" w:hAnsiTheme="minorHAnsi" w:cstheme="minorHAnsi"/>
          <w:i w:val="0"/>
          <w:sz w:val="24"/>
          <w:szCs w:val="24"/>
          <w:lang w:val="de-DE"/>
        </w:rPr>
        <w:t xml:space="preserve"> </w:t>
      </w:r>
      <w:proofErr w:type="spellStart"/>
      <w:r w:rsidR="00E51D17" w:rsidRPr="00C51A89">
        <w:rPr>
          <w:rStyle w:val="Hervorhebung"/>
          <w:rFonts w:asciiTheme="minorHAnsi" w:hAnsiTheme="minorHAnsi" w:cstheme="minorHAnsi"/>
          <w:i w:val="0"/>
          <w:sz w:val="24"/>
          <w:szCs w:val="24"/>
          <w:lang w:val="de-DE"/>
        </w:rPr>
        <w:t>caritas</w:t>
      </w:r>
      <w:proofErr w:type="spellEnd"/>
      <w:r w:rsidR="00926F8D" w:rsidRPr="00C51A89">
        <w:rPr>
          <w:rStyle w:val="Hervorhebung"/>
          <w:rFonts w:asciiTheme="minorHAnsi" w:hAnsiTheme="minorHAnsi" w:cstheme="minorHAnsi"/>
          <w:i w:val="0"/>
          <w:sz w:val="24"/>
          <w:szCs w:val="24"/>
          <w:lang w:val="de-DE"/>
        </w:rPr>
        <w:t xml:space="preserve"> (GL 445)</w:t>
      </w:r>
      <w:r w:rsidRPr="00C51A89">
        <w:rPr>
          <w:rStyle w:val="Hervorhebung"/>
          <w:rFonts w:asciiTheme="minorHAnsi" w:hAnsiTheme="minorHAnsi" w:cstheme="minorHAnsi"/>
          <w:i w:val="0"/>
          <w:sz w:val="24"/>
          <w:szCs w:val="24"/>
          <w:lang w:val="de-DE"/>
        </w:rPr>
        <w:t xml:space="preserve">, </w:t>
      </w:r>
      <w:r w:rsidRPr="00C51A89">
        <w:rPr>
          <w:rStyle w:val="Hervorhebung"/>
          <w:rFonts w:asciiTheme="minorHAnsi" w:hAnsiTheme="minorHAnsi" w:cstheme="minorHAnsi"/>
          <w:sz w:val="24"/>
          <w:szCs w:val="24"/>
          <w:lang w:val="de-DE"/>
        </w:rPr>
        <w:t>(gesungen oder gesprochen)</w:t>
      </w:r>
    </w:p>
    <w:p w14:paraId="50562420" w14:textId="77777777" w:rsidR="001B2EB1" w:rsidRPr="00C51A89" w:rsidRDefault="001B2EB1" w:rsidP="00D84B3B">
      <w:pPr>
        <w:pStyle w:val="StandardWeb"/>
        <w:tabs>
          <w:tab w:val="left" w:pos="1701"/>
        </w:tabs>
        <w:spacing w:before="0" w:beforeAutospacing="0" w:after="120" w:afterAutospacing="0"/>
        <w:ind w:right="425"/>
        <w:jc w:val="both"/>
        <w:rPr>
          <w:rStyle w:val="Hervorhebung"/>
          <w:rFonts w:asciiTheme="minorHAnsi" w:hAnsiTheme="minorHAnsi" w:cstheme="minorHAnsi"/>
          <w:i w:val="0"/>
          <w:sz w:val="24"/>
          <w:szCs w:val="24"/>
          <w:lang w:val="de-DE"/>
        </w:rPr>
      </w:pPr>
    </w:p>
    <w:p w14:paraId="6B8AD7EF" w14:textId="6428E503" w:rsidR="00E51D17" w:rsidRPr="00C51A89" w:rsidRDefault="00A44206" w:rsidP="00D84B3B">
      <w:pPr>
        <w:pStyle w:val="StandardWeb"/>
        <w:tabs>
          <w:tab w:val="left" w:pos="1701"/>
        </w:tabs>
        <w:spacing w:before="0" w:beforeAutospacing="0" w:after="120" w:afterAutospacing="0"/>
        <w:ind w:right="425"/>
        <w:jc w:val="both"/>
        <w:rPr>
          <w:rStyle w:val="Hervorhebung"/>
          <w:rFonts w:asciiTheme="minorHAnsi" w:hAnsiTheme="minorHAnsi" w:cstheme="minorHAnsi"/>
          <w:sz w:val="24"/>
          <w:szCs w:val="24"/>
          <w:lang w:val="de-DE"/>
        </w:rPr>
      </w:pPr>
      <w:r w:rsidRPr="00C51A89">
        <w:rPr>
          <w:rStyle w:val="Hervorhebung"/>
          <w:rFonts w:asciiTheme="minorHAnsi" w:hAnsiTheme="minorHAnsi" w:cstheme="minorHAnsi"/>
          <w:b/>
          <w:i w:val="0"/>
          <w:sz w:val="24"/>
          <w:szCs w:val="24"/>
          <w:lang w:val="de-DE"/>
        </w:rPr>
        <w:t>Kurze Stille</w:t>
      </w:r>
      <w:r w:rsidR="00E51D17" w:rsidRPr="00C51A89">
        <w:rPr>
          <w:rStyle w:val="Hervorhebung"/>
          <w:rFonts w:asciiTheme="minorHAnsi" w:hAnsiTheme="minorHAnsi" w:cstheme="minorHAnsi"/>
          <w:b/>
          <w:i w:val="0"/>
          <w:sz w:val="24"/>
          <w:szCs w:val="24"/>
          <w:lang w:val="de-DE"/>
        </w:rPr>
        <w:t xml:space="preserve"> </w:t>
      </w:r>
      <w:r w:rsidR="00354E4C" w:rsidRPr="00C51A89">
        <w:rPr>
          <w:rStyle w:val="Hervorhebung"/>
          <w:rFonts w:asciiTheme="minorHAnsi" w:hAnsiTheme="minorHAnsi" w:cstheme="minorHAnsi"/>
          <w:b/>
          <w:i w:val="0"/>
          <w:sz w:val="24"/>
          <w:szCs w:val="24"/>
          <w:lang w:val="de-DE"/>
        </w:rPr>
        <w:tab/>
      </w:r>
      <w:r w:rsidRPr="00C51A89">
        <w:rPr>
          <w:rStyle w:val="Hervorhebung"/>
          <w:rFonts w:asciiTheme="minorHAnsi" w:hAnsiTheme="minorHAnsi" w:cstheme="minorHAnsi"/>
          <w:sz w:val="24"/>
          <w:szCs w:val="24"/>
          <w:lang w:val="de-DE"/>
        </w:rPr>
        <w:t>ca. eine Minute</w:t>
      </w:r>
    </w:p>
    <w:p w14:paraId="488AD7CC" w14:textId="77777777" w:rsidR="00E51D17" w:rsidRPr="00C51A89" w:rsidRDefault="00E51D17" w:rsidP="00D84B3B">
      <w:pPr>
        <w:pStyle w:val="StandardWeb"/>
        <w:tabs>
          <w:tab w:val="left" w:pos="1701"/>
        </w:tabs>
        <w:spacing w:before="0" w:beforeAutospacing="0" w:after="120" w:afterAutospacing="0"/>
        <w:ind w:right="425"/>
        <w:jc w:val="both"/>
        <w:rPr>
          <w:rStyle w:val="Hervorhebung"/>
          <w:rFonts w:asciiTheme="minorHAnsi" w:hAnsiTheme="minorHAnsi" w:cstheme="minorHAnsi"/>
          <w:i w:val="0"/>
          <w:sz w:val="24"/>
          <w:szCs w:val="24"/>
          <w:lang w:val="de-DE"/>
        </w:rPr>
      </w:pPr>
    </w:p>
    <w:p w14:paraId="11857D36" w14:textId="43ED94D9" w:rsidR="00E51D17" w:rsidRPr="00C51A89" w:rsidRDefault="00FF1575" w:rsidP="00D84B3B">
      <w:pPr>
        <w:pStyle w:val="StandardWeb"/>
        <w:tabs>
          <w:tab w:val="left" w:pos="1701"/>
        </w:tabs>
        <w:spacing w:before="0" w:beforeAutospacing="0" w:after="120" w:afterAutospacing="0"/>
        <w:ind w:right="425"/>
        <w:jc w:val="both"/>
        <w:rPr>
          <w:rStyle w:val="Hervorhebung"/>
          <w:rFonts w:asciiTheme="minorHAnsi" w:hAnsiTheme="minorHAnsi" w:cstheme="minorHAnsi"/>
          <w:i w:val="0"/>
          <w:sz w:val="24"/>
          <w:szCs w:val="24"/>
          <w:lang w:val="de-DE"/>
        </w:rPr>
      </w:pPr>
      <w:r w:rsidRPr="00C51A89">
        <w:rPr>
          <w:rStyle w:val="Hervorhebung"/>
          <w:rFonts w:asciiTheme="minorHAnsi" w:hAnsiTheme="minorHAnsi" w:cstheme="minorHAnsi"/>
          <w:b/>
          <w:i w:val="0"/>
          <w:sz w:val="24"/>
          <w:szCs w:val="24"/>
          <w:lang w:val="de-DE"/>
        </w:rPr>
        <w:t>Fürbitten</w:t>
      </w:r>
    </w:p>
    <w:p w14:paraId="70BEFBFC" w14:textId="59C5082B" w:rsidR="00E51D17" w:rsidRPr="00C51A89" w:rsidRDefault="00FF1575" w:rsidP="00D84B3B">
      <w:pPr>
        <w:pStyle w:val="StandardWeb"/>
        <w:tabs>
          <w:tab w:val="left" w:pos="1701"/>
        </w:tabs>
        <w:spacing w:before="0" w:beforeAutospacing="0" w:after="120" w:afterAutospacing="0"/>
        <w:ind w:left="567" w:right="425" w:hanging="567"/>
        <w:jc w:val="both"/>
        <w:rPr>
          <w:rFonts w:asciiTheme="minorHAnsi" w:hAnsiTheme="minorHAnsi" w:cstheme="minorHAnsi"/>
          <w:sz w:val="24"/>
          <w:szCs w:val="24"/>
          <w:lang w:val="de-DE"/>
        </w:rPr>
      </w:pPr>
      <w:r w:rsidRPr="00C51A89">
        <w:rPr>
          <w:rFonts w:asciiTheme="minorHAnsi" w:hAnsiTheme="minorHAnsi" w:cstheme="minorHAnsi"/>
          <w:sz w:val="24"/>
          <w:szCs w:val="24"/>
          <w:lang w:val="de-DE"/>
        </w:rPr>
        <w:t>L</w:t>
      </w:r>
      <w:r w:rsidRPr="00C51A89">
        <w:rPr>
          <w:rFonts w:asciiTheme="minorHAnsi" w:hAnsiTheme="minorHAnsi" w:cstheme="minorHAnsi"/>
          <w:sz w:val="24"/>
          <w:szCs w:val="24"/>
          <w:lang w:val="de-DE"/>
        </w:rPr>
        <w:tab/>
      </w:r>
      <w:r w:rsidR="00441F33" w:rsidRPr="00C51A89">
        <w:rPr>
          <w:rFonts w:asciiTheme="minorHAnsi" w:hAnsiTheme="minorHAnsi" w:cstheme="minorHAnsi"/>
          <w:sz w:val="24"/>
          <w:szCs w:val="24"/>
        </w:rPr>
        <w:t xml:space="preserve">Christus </w:t>
      </w:r>
      <w:proofErr w:type="spellStart"/>
      <w:r w:rsidR="00441F33" w:rsidRPr="00C51A89">
        <w:rPr>
          <w:rFonts w:asciiTheme="minorHAnsi" w:hAnsiTheme="minorHAnsi" w:cstheme="minorHAnsi"/>
          <w:sz w:val="24"/>
          <w:szCs w:val="24"/>
        </w:rPr>
        <w:t>sagt</w:t>
      </w:r>
      <w:proofErr w:type="spellEnd"/>
      <w:r w:rsidR="00441F33" w:rsidRPr="00C51A89">
        <w:rPr>
          <w:rFonts w:asciiTheme="minorHAnsi" w:hAnsiTheme="minorHAnsi" w:cstheme="minorHAnsi"/>
          <w:sz w:val="24"/>
          <w:szCs w:val="24"/>
        </w:rPr>
        <w:t xml:space="preserve">: </w:t>
      </w:r>
      <w:r w:rsidR="00441F33" w:rsidRPr="00C51A89">
        <w:rPr>
          <w:rFonts w:asciiTheme="minorHAnsi" w:hAnsiTheme="minorHAnsi" w:cstheme="minorHAnsi"/>
          <w:sz w:val="24"/>
          <w:szCs w:val="24"/>
          <w:lang w:val="de-DE"/>
        </w:rPr>
        <w:t>„Nicht ihr habt mich erwählt, sondern ich habe euch erwählt“. Gott, du bist Liebe. Du suchst uns</w:t>
      </w:r>
      <w:r w:rsidR="009A0524" w:rsidRPr="00C51A89">
        <w:rPr>
          <w:rFonts w:asciiTheme="minorHAnsi" w:hAnsiTheme="minorHAnsi" w:cstheme="minorHAnsi"/>
          <w:sz w:val="24"/>
          <w:szCs w:val="24"/>
          <w:lang w:val="de-DE"/>
        </w:rPr>
        <w:t xml:space="preserve">, du lädst uns ein, deine Freundschaft zu empfangen und in ihr zu bleiben. Lehre uns, </w:t>
      </w:r>
      <w:r w:rsidR="005F6C31" w:rsidRPr="00C51A89">
        <w:rPr>
          <w:rFonts w:asciiTheme="minorHAnsi" w:hAnsiTheme="minorHAnsi" w:cstheme="minorHAnsi"/>
          <w:sz w:val="24"/>
          <w:szCs w:val="24"/>
          <w:lang w:val="de-DE"/>
        </w:rPr>
        <w:t>deine Freundschaft immer inniger zu erfahren</w:t>
      </w:r>
      <w:r w:rsidR="00730976" w:rsidRPr="00C51A89">
        <w:rPr>
          <w:rFonts w:asciiTheme="minorHAnsi" w:hAnsiTheme="minorHAnsi" w:cstheme="minorHAnsi"/>
          <w:sz w:val="24"/>
          <w:szCs w:val="24"/>
          <w:lang w:val="de-DE"/>
        </w:rPr>
        <w:t>,</w:t>
      </w:r>
      <w:r w:rsidR="009A0524" w:rsidRPr="00C51A89">
        <w:rPr>
          <w:rFonts w:asciiTheme="minorHAnsi" w:hAnsiTheme="minorHAnsi" w:cstheme="minorHAnsi"/>
          <w:sz w:val="24"/>
          <w:szCs w:val="24"/>
          <w:lang w:val="de-DE"/>
        </w:rPr>
        <w:t xml:space="preserve"> und lass uns in ein Leben in Fülle hineinwachsen.</w:t>
      </w:r>
    </w:p>
    <w:p w14:paraId="11099A8D" w14:textId="1C5402B2" w:rsidR="00D071A8" w:rsidRPr="00C51A89" w:rsidRDefault="000B2F6C" w:rsidP="00D84B3B">
      <w:pPr>
        <w:pStyle w:val="StandardWeb"/>
        <w:spacing w:before="0" w:beforeAutospacing="0" w:after="120" w:afterAutospacing="0"/>
        <w:ind w:left="567" w:right="425" w:hanging="567"/>
        <w:jc w:val="both"/>
        <w:rPr>
          <w:rFonts w:asciiTheme="minorHAnsi" w:hAnsiTheme="minorHAnsi" w:cstheme="minorHAnsi"/>
          <w:sz w:val="24"/>
          <w:szCs w:val="24"/>
          <w:lang w:val="de-DE"/>
        </w:rPr>
      </w:pPr>
      <w:r w:rsidRPr="00C51A89">
        <w:rPr>
          <w:rFonts w:asciiTheme="minorHAnsi" w:hAnsiTheme="minorHAnsi" w:cstheme="minorHAnsi"/>
          <w:b/>
          <w:sz w:val="24"/>
          <w:szCs w:val="24"/>
          <w:lang w:val="de-DE"/>
        </w:rPr>
        <w:t>A</w:t>
      </w:r>
      <w:r w:rsidR="00BD6BDF" w:rsidRPr="00C51A89">
        <w:rPr>
          <w:rFonts w:asciiTheme="minorHAnsi" w:hAnsiTheme="minorHAnsi" w:cstheme="minorHAnsi"/>
          <w:b/>
          <w:sz w:val="24"/>
          <w:szCs w:val="24"/>
          <w:lang w:val="de-DE"/>
        </w:rPr>
        <w:tab/>
      </w:r>
      <w:proofErr w:type="spellStart"/>
      <w:r w:rsidR="00BD6BDF" w:rsidRPr="00C51A89">
        <w:rPr>
          <w:rFonts w:asciiTheme="minorHAnsi" w:hAnsiTheme="minorHAnsi" w:cstheme="minorHAnsi"/>
          <w:b/>
          <w:sz w:val="24"/>
          <w:szCs w:val="24"/>
          <w:lang w:val="de-DE"/>
        </w:rPr>
        <w:t>Unser</w:t>
      </w:r>
      <w:proofErr w:type="spellEnd"/>
      <w:r w:rsidR="00BD6BDF" w:rsidRPr="00C51A89">
        <w:rPr>
          <w:rFonts w:asciiTheme="minorHAnsi" w:hAnsiTheme="minorHAnsi" w:cstheme="minorHAnsi"/>
          <w:b/>
          <w:sz w:val="24"/>
          <w:szCs w:val="24"/>
          <w:lang w:val="de-DE"/>
        </w:rPr>
        <w:t xml:space="preserve"> ganz</w:t>
      </w:r>
      <w:r w:rsidR="006D78BE" w:rsidRPr="00C51A89">
        <w:rPr>
          <w:rFonts w:asciiTheme="minorHAnsi" w:hAnsiTheme="minorHAnsi" w:cstheme="minorHAnsi"/>
          <w:b/>
          <w:sz w:val="24"/>
          <w:szCs w:val="24"/>
          <w:lang w:val="de-DE"/>
        </w:rPr>
        <w:t>es Glück bist du allein, o Herr</w:t>
      </w:r>
      <w:r w:rsidRPr="00C51A89">
        <w:rPr>
          <w:rFonts w:asciiTheme="minorHAnsi" w:hAnsiTheme="minorHAnsi" w:cstheme="minorHAnsi"/>
          <w:b/>
          <w:sz w:val="24"/>
          <w:szCs w:val="24"/>
          <w:lang w:val="de-DE"/>
        </w:rPr>
        <w:t>.</w:t>
      </w:r>
      <w:r w:rsidR="00BD6BDF" w:rsidRPr="00C51A89">
        <w:rPr>
          <w:rFonts w:asciiTheme="minorHAnsi" w:hAnsiTheme="minorHAnsi" w:cstheme="minorHAnsi"/>
          <w:sz w:val="24"/>
          <w:szCs w:val="24"/>
          <w:lang w:val="de-DE"/>
        </w:rPr>
        <w:t xml:space="preserve"> (</w:t>
      </w:r>
      <w:proofErr w:type="spellStart"/>
      <w:r w:rsidR="00BD6BDF" w:rsidRPr="00C51A89">
        <w:rPr>
          <w:rFonts w:asciiTheme="minorHAnsi" w:hAnsiTheme="minorHAnsi" w:cstheme="minorHAnsi"/>
          <w:sz w:val="24"/>
          <w:szCs w:val="24"/>
          <w:lang w:val="de-DE"/>
        </w:rPr>
        <w:t>Ps</w:t>
      </w:r>
      <w:proofErr w:type="spellEnd"/>
      <w:r w:rsidR="00BD6BDF" w:rsidRPr="00C51A89">
        <w:rPr>
          <w:rFonts w:asciiTheme="minorHAnsi" w:hAnsiTheme="minorHAnsi" w:cstheme="minorHAnsi"/>
          <w:sz w:val="24"/>
          <w:szCs w:val="24"/>
          <w:lang w:val="de-DE"/>
        </w:rPr>
        <w:t xml:space="preserve"> 16,2)</w:t>
      </w:r>
    </w:p>
    <w:p w14:paraId="27F48375" w14:textId="0FE68A5F" w:rsidR="00926F8D" w:rsidRPr="00C51A89" w:rsidRDefault="00354E4C" w:rsidP="00D84B3B">
      <w:pPr>
        <w:pStyle w:val="StandardWeb"/>
        <w:spacing w:before="0" w:beforeAutospacing="0" w:after="120" w:afterAutospacing="0"/>
        <w:ind w:left="567" w:right="425" w:hanging="567"/>
        <w:jc w:val="both"/>
        <w:rPr>
          <w:rFonts w:asciiTheme="minorHAnsi" w:hAnsiTheme="minorHAnsi" w:cstheme="minorHAnsi"/>
          <w:i/>
          <w:sz w:val="24"/>
          <w:szCs w:val="24"/>
          <w:lang w:val="de-DE"/>
        </w:rPr>
      </w:pPr>
      <w:r w:rsidRPr="00C51A89">
        <w:rPr>
          <w:rFonts w:asciiTheme="minorHAnsi" w:hAnsiTheme="minorHAnsi" w:cstheme="minorHAnsi"/>
          <w:i/>
          <w:sz w:val="24"/>
          <w:szCs w:val="24"/>
          <w:lang w:val="de-DE"/>
        </w:rPr>
        <w:tab/>
      </w:r>
      <w:r w:rsidR="00846109" w:rsidRPr="00C51A89">
        <w:rPr>
          <w:rFonts w:asciiTheme="minorHAnsi" w:hAnsiTheme="minorHAnsi" w:cstheme="minorHAnsi"/>
          <w:i/>
          <w:sz w:val="24"/>
          <w:szCs w:val="24"/>
          <w:lang w:val="de-DE"/>
        </w:rPr>
        <w:t>Alternativ: Ausgang und Eingang, Anfang und Ende (GL 85 / EG 175)</w:t>
      </w:r>
    </w:p>
    <w:p w14:paraId="66F05F36" w14:textId="6FEE0ADA" w:rsidR="00024FC8" w:rsidRPr="00C51A89" w:rsidRDefault="006D1B79" w:rsidP="00D84B3B">
      <w:pPr>
        <w:pStyle w:val="StandardWeb"/>
        <w:spacing w:before="0" w:beforeAutospacing="0" w:after="120" w:afterAutospacing="0"/>
        <w:ind w:left="567" w:right="425" w:hanging="567"/>
        <w:jc w:val="both"/>
        <w:rPr>
          <w:rFonts w:asciiTheme="minorHAnsi" w:hAnsiTheme="minorHAnsi" w:cstheme="minorHAnsi"/>
          <w:sz w:val="24"/>
          <w:szCs w:val="24"/>
          <w:lang w:val="de-DE"/>
        </w:rPr>
      </w:pPr>
      <w:r w:rsidRPr="00C51A89">
        <w:rPr>
          <w:rFonts w:asciiTheme="minorHAnsi" w:hAnsiTheme="minorHAnsi" w:cstheme="minorHAnsi"/>
          <w:sz w:val="24"/>
          <w:szCs w:val="24"/>
          <w:lang w:val="de-DE"/>
        </w:rPr>
        <w:t>L</w:t>
      </w:r>
      <w:r w:rsidRPr="00C51A89">
        <w:rPr>
          <w:rFonts w:asciiTheme="minorHAnsi" w:hAnsiTheme="minorHAnsi" w:cstheme="minorHAnsi"/>
          <w:sz w:val="24"/>
          <w:szCs w:val="24"/>
          <w:lang w:val="de-DE"/>
        </w:rPr>
        <w:tab/>
      </w:r>
      <w:r w:rsidR="00356BA8" w:rsidRPr="00C51A89">
        <w:rPr>
          <w:rFonts w:asciiTheme="minorHAnsi" w:hAnsiTheme="minorHAnsi" w:cstheme="minorHAnsi"/>
          <w:sz w:val="24"/>
          <w:szCs w:val="24"/>
          <w:lang w:val="de-DE"/>
        </w:rPr>
        <w:t xml:space="preserve">Gott des Lebens, du rufst uns, dir zum Lob auf der Erde zu leben. Du willst, </w:t>
      </w:r>
      <w:r w:rsidR="005F6C31" w:rsidRPr="00C51A89">
        <w:rPr>
          <w:rFonts w:asciiTheme="minorHAnsi" w:hAnsiTheme="minorHAnsi" w:cstheme="minorHAnsi"/>
          <w:sz w:val="24"/>
          <w:szCs w:val="24"/>
          <w:lang w:val="de-DE"/>
        </w:rPr>
        <w:t xml:space="preserve">dass wir einander annehmen, weil </w:t>
      </w:r>
      <w:r w:rsidR="00356BA8" w:rsidRPr="00C51A89">
        <w:rPr>
          <w:rFonts w:asciiTheme="minorHAnsi" w:hAnsiTheme="minorHAnsi" w:cstheme="minorHAnsi"/>
          <w:sz w:val="24"/>
          <w:szCs w:val="24"/>
          <w:lang w:val="de-DE"/>
        </w:rPr>
        <w:t xml:space="preserve">wir </w:t>
      </w:r>
      <w:r w:rsidR="005F6C31" w:rsidRPr="00C51A89">
        <w:rPr>
          <w:rFonts w:asciiTheme="minorHAnsi" w:hAnsiTheme="minorHAnsi" w:cstheme="minorHAnsi"/>
          <w:sz w:val="24"/>
          <w:szCs w:val="24"/>
          <w:lang w:val="de-DE"/>
        </w:rPr>
        <w:t>in anderen Menschen ein Geschenk deiner Gnade erkennen</w:t>
      </w:r>
      <w:r w:rsidR="00356BA8" w:rsidRPr="00C51A89">
        <w:rPr>
          <w:rFonts w:asciiTheme="minorHAnsi" w:hAnsiTheme="minorHAnsi" w:cstheme="minorHAnsi"/>
          <w:sz w:val="24"/>
          <w:szCs w:val="24"/>
          <w:lang w:val="de-DE"/>
        </w:rPr>
        <w:t xml:space="preserve">. Dein liebender Blick, der auf jedem Menschen ruht, mache </w:t>
      </w:r>
      <w:r w:rsidR="00801766" w:rsidRPr="00C51A89">
        <w:rPr>
          <w:rFonts w:asciiTheme="minorHAnsi" w:hAnsiTheme="minorHAnsi" w:cstheme="minorHAnsi"/>
          <w:sz w:val="24"/>
          <w:szCs w:val="24"/>
          <w:lang w:val="de-DE"/>
        </w:rPr>
        <w:t>uns fähig, einander anzunehmen</w:t>
      </w:r>
      <w:r w:rsidR="00356BA8" w:rsidRPr="00C51A89">
        <w:rPr>
          <w:rFonts w:asciiTheme="minorHAnsi" w:hAnsiTheme="minorHAnsi" w:cstheme="minorHAnsi"/>
          <w:sz w:val="24"/>
          <w:szCs w:val="24"/>
          <w:lang w:val="de-DE"/>
        </w:rPr>
        <w:t>, wie wir sind.</w:t>
      </w:r>
    </w:p>
    <w:p w14:paraId="011B5D9E" w14:textId="3BFC695C" w:rsidR="00E51D17" w:rsidRPr="00C51A89" w:rsidRDefault="000B2F6C" w:rsidP="00D84B3B">
      <w:pPr>
        <w:pStyle w:val="StandardWeb"/>
        <w:spacing w:before="0" w:beforeAutospacing="0" w:after="120" w:afterAutospacing="0"/>
        <w:ind w:left="567" w:right="425" w:hanging="567"/>
        <w:jc w:val="both"/>
        <w:rPr>
          <w:rFonts w:asciiTheme="minorHAnsi" w:hAnsiTheme="minorHAnsi" w:cstheme="minorHAnsi"/>
          <w:b/>
          <w:sz w:val="24"/>
          <w:szCs w:val="24"/>
          <w:lang w:val="de-DE"/>
        </w:rPr>
      </w:pPr>
      <w:r w:rsidRPr="00C51A89">
        <w:rPr>
          <w:rFonts w:asciiTheme="minorHAnsi" w:hAnsiTheme="minorHAnsi" w:cstheme="minorHAnsi"/>
          <w:b/>
          <w:sz w:val="24"/>
          <w:szCs w:val="24"/>
          <w:lang w:val="de-DE"/>
        </w:rPr>
        <w:t>A</w:t>
      </w:r>
      <w:r w:rsidR="00E75D96" w:rsidRPr="00C51A89">
        <w:rPr>
          <w:rFonts w:asciiTheme="minorHAnsi" w:hAnsiTheme="minorHAnsi" w:cstheme="minorHAnsi"/>
          <w:b/>
          <w:sz w:val="24"/>
          <w:szCs w:val="24"/>
          <w:lang w:val="de-DE"/>
        </w:rPr>
        <w:tab/>
      </w:r>
      <w:proofErr w:type="spellStart"/>
      <w:r w:rsidR="00E75D96" w:rsidRPr="00C51A89">
        <w:rPr>
          <w:rFonts w:asciiTheme="minorHAnsi" w:hAnsiTheme="minorHAnsi" w:cstheme="minorHAnsi"/>
          <w:b/>
          <w:sz w:val="24"/>
          <w:szCs w:val="24"/>
          <w:lang w:val="de-DE"/>
        </w:rPr>
        <w:t>Unser</w:t>
      </w:r>
      <w:proofErr w:type="spellEnd"/>
      <w:r w:rsidR="00E75D96" w:rsidRPr="00C51A89">
        <w:rPr>
          <w:rFonts w:asciiTheme="minorHAnsi" w:hAnsiTheme="minorHAnsi" w:cstheme="minorHAnsi"/>
          <w:b/>
          <w:sz w:val="24"/>
          <w:szCs w:val="24"/>
          <w:lang w:val="de-DE"/>
        </w:rPr>
        <w:t xml:space="preserve"> ganz</w:t>
      </w:r>
      <w:r w:rsidR="006D78BE" w:rsidRPr="00C51A89">
        <w:rPr>
          <w:rFonts w:asciiTheme="minorHAnsi" w:hAnsiTheme="minorHAnsi" w:cstheme="minorHAnsi"/>
          <w:b/>
          <w:sz w:val="24"/>
          <w:szCs w:val="24"/>
          <w:lang w:val="de-DE"/>
        </w:rPr>
        <w:t>es Glück bist du allein, o Herr</w:t>
      </w:r>
      <w:r w:rsidR="00E75D96" w:rsidRPr="00C51A89">
        <w:rPr>
          <w:rFonts w:asciiTheme="minorHAnsi" w:hAnsiTheme="minorHAnsi" w:cstheme="minorHAnsi"/>
          <w:b/>
          <w:sz w:val="24"/>
          <w:szCs w:val="24"/>
          <w:lang w:val="de-DE"/>
        </w:rPr>
        <w:t>.</w:t>
      </w:r>
    </w:p>
    <w:p w14:paraId="11E32262" w14:textId="2CD395EF" w:rsidR="00E51D17" w:rsidRPr="00C51A89" w:rsidRDefault="006D1B79" w:rsidP="00D84B3B">
      <w:pPr>
        <w:pStyle w:val="StandardWeb"/>
        <w:spacing w:before="0" w:beforeAutospacing="0" w:after="120" w:afterAutospacing="0"/>
        <w:ind w:left="567" w:right="425" w:hanging="567"/>
        <w:jc w:val="both"/>
        <w:rPr>
          <w:rFonts w:asciiTheme="minorHAnsi" w:hAnsiTheme="minorHAnsi" w:cstheme="minorHAnsi"/>
          <w:sz w:val="24"/>
          <w:szCs w:val="24"/>
          <w:lang w:val="de-DE"/>
        </w:rPr>
      </w:pPr>
      <w:r w:rsidRPr="00C51A89">
        <w:rPr>
          <w:rFonts w:asciiTheme="minorHAnsi" w:hAnsiTheme="minorHAnsi" w:cstheme="minorHAnsi"/>
          <w:sz w:val="24"/>
          <w:szCs w:val="24"/>
          <w:lang w:val="de-DE"/>
        </w:rPr>
        <w:t>L</w:t>
      </w:r>
      <w:r w:rsidRPr="00C51A89">
        <w:rPr>
          <w:rFonts w:asciiTheme="minorHAnsi" w:hAnsiTheme="minorHAnsi" w:cstheme="minorHAnsi"/>
          <w:sz w:val="24"/>
          <w:szCs w:val="24"/>
          <w:lang w:val="de-DE"/>
        </w:rPr>
        <w:tab/>
      </w:r>
      <w:r w:rsidR="00D01F04" w:rsidRPr="00C51A89">
        <w:rPr>
          <w:rFonts w:asciiTheme="minorHAnsi" w:hAnsiTheme="minorHAnsi" w:cstheme="minorHAnsi"/>
          <w:sz w:val="24"/>
          <w:szCs w:val="24"/>
          <w:lang w:val="de-DE"/>
        </w:rPr>
        <w:t xml:space="preserve">Gott, du führst zusammen, was getrennt ist. Du verbindest uns in Jesus Christus wie die Reben eines Weinstocks. Lass den Geist deiner Liebe in uns wohnen, wenn wir in </w:t>
      </w:r>
      <w:r w:rsidR="002B196E" w:rsidRPr="00C51A89">
        <w:rPr>
          <w:rFonts w:asciiTheme="minorHAnsi" w:hAnsiTheme="minorHAnsi" w:cstheme="minorHAnsi"/>
          <w:sz w:val="24"/>
          <w:szCs w:val="24"/>
          <w:lang w:val="de-DE"/>
        </w:rPr>
        <w:t>unserer</w:t>
      </w:r>
      <w:r w:rsidR="00D01F04" w:rsidRPr="00C51A89">
        <w:rPr>
          <w:rFonts w:asciiTheme="minorHAnsi" w:hAnsiTheme="minorHAnsi" w:cstheme="minorHAnsi"/>
          <w:sz w:val="24"/>
          <w:szCs w:val="24"/>
          <w:lang w:val="de-DE"/>
        </w:rPr>
        <w:t xml:space="preserve"> Gemeinde und in ökumenischen </w:t>
      </w:r>
      <w:r w:rsidR="005F6C31" w:rsidRPr="00C51A89">
        <w:rPr>
          <w:rFonts w:asciiTheme="minorHAnsi" w:hAnsiTheme="minorHAnsi" w:cstheme="minorHAnsi"/>
          <w:sz w:val="24"/>
          <w:szCs w:val="24"/>
          <w:lang w:val="de-DE"/>
        </w:rPr>
        <w:t xml:space="preserve">Treffen </w:t>
      </w:r>
      <w:r w:rsidR="00D01F04" w:rsidRPr="00C51A89">
        <w:rPr>
          <w:rFonts w:asciiTheme="minorHAnsi" w:hAnsiTheme="minorHAnsi" w:cstheme="minorHAnsi"/>
          <w:sz w:val="24"/>
          <w:szCs w:val="24"/>
          <w:lang w:val="de-DE"/>
        </w:rPr>
        <w:t>in unserer Stadt zusammenkommen. Gewähre uns, dass wir dich voll Freude gemeinsam feiern.</w:t>
      </w:r>
    </w:p>
    <w:p w14:paraId="63DDF4E2" w14:textId="0E46CE73" w:rsidR="00E51D17" w:rsidRPr="00C51A89" w:rsidRDefault="000B2F6C" w:rsidP="00D84B3B">
      <w:pPr>
        <w:pStyle w:val="StandardWeb"/>
        <w:spacing w:before="0" w:beforeAutospacing="0" w:after="120" w:afterAutospacing="0"/>
        <w:ind w:left="567" w:right="425" w:hanging="567"/>
        <w:jc w:val="both"/>
        <w:rPr>
          <w:rFonts w:asciiTheme="minorHAnsi" w:hAnsiTheme="minorHAnsi" w:cstheme="minorHAnsi"/>
          <w:b/>
          <w:sz w:val="24"/>
          <w:szCs w:val="24"/>
          <w:lang w:val="de-DE"/>
        </w:rPr>
      </w:pPr>
      <w:r w:rsidRPr="00C51A89">
        <w:rPr>
          <w:rFonts w:asciiTheme="minorHAnsi" w:hAnsiTheme="minorHAnsi" w:cstheme="minorHAnsi"/>
          <w:b/>
          <w:sz w:val="24"/>
          <w:szCs w:val="24"/>
          <w:lang w:val="de-DE"/>
        </w:rPr>
        <w:t>A</w:t>
      </w:r>
      <w:r w:rsidR="00E75D96" w:rsidRPr="00C51A89">
        <w:rPr>
          <w:rFonts w:asciiTheme="minorHAnsi" w:hAnsiTheme="minorHAnsi" w:cstheme="minorHAnsi"/>
          <w:b/>
          <w:sz w:val="24"/>
          <w:szCs w:val="24"/>
          <w:lang w:val="de-DE"/>
        </w:rPr>
        <w:tab/>
      </w:r>
      <w:proofErr w:type="spellStart"/>
      <w:r w:rsidR="00E75D96" w:rsidRPr="00C51A89">
        <w:rPr>
          <w:rFonts w:asciiTheme="minorHAnsi" w:hAnsiTheme="minorHAnsi" w:cstheme="minorHAnsi"/>
          <w:b/>
          <w:sz w:val="24"/>
          <w:szCs w:val="24"/>
          <w:lang w:val="de-DE"/>
        </w:rPr>
        <w:t>Unser</w:t>
      </w:r>
      <w:proofErr w:type="spellEnd"/>
      <w:r w:rsidR="00E75D96" w:rsidRPr="00C51A89">
        <w:rPr>
          <w:rFonts w:asciiTheme="minorHAnsi" w:hAnsiTheme="minorHAnsi" w:cstheme="minorHAnsi"/>
          <w:b/>
          <w:sz w:val="24"/>
          <w:szCs w:val="24"/>
          <w:lang w:val="de-DE"/>
        </w:rPr>
        <w:t xml:space="preserve"> ganz</w:t>
      </w:r>
      <w:r w:rsidR="006D78BE" w:rsidRPr="00C51A89">
        <w:rPr>
          <w:rFonts w:asciiTheme="minorHAnsi" w:hAnsiTheme="minorHAnsi" w:cstheme="minorHAnsi"/>
          <w:b/>
          <w:sz w:val="24"/>
          <w:szCs w:val="24"/>
          <w:lang w:val="de-DE"/>
        </w:rPr>
        <w:t>es Glück bist du allein, o Herr</w:t>
      </w:r>
      <w:r w:rsidR="00E75D96" w:rsidRPr="00C51A89">
        <w:rPr>
          <w:rFonts w:asciiTheme="minorHAnsi" w:hAnsiTheme="minorHAnsi" w:cstheme="minorHAnsi"/>
          <w:b/>
          <w:sz w:val="24"/>
          <w:szCs w:val="24"/>
          <w:lang w:val="de-DE"/>
        </w:rPr>
        <w:t>.</w:t>
      </w:r>
    </w:p>
    <w:p w14:paraId="55086BD3" w14:textId="1C542274" w:rsidR="00E51D17" w:rsidRPr="00C51A89" w:rsidRDefault="006D1B79" w:rsidP="00D84B3B">
      <w:pPr>
        <w:pStyle w:val="StandardWeb"/>
        <w:spacing w:before="0" w:beforeAutospacing="0" w:after="120" w:afterAutospacing="0"/>
        <w:ind w:left="567" w:right="425" w:hanging="567"/>
        <w:jc w:val="both"/>
        <w:rPr>
          <w:rFonts w:asciiTheme="minorHAnsi" w:hAnsiTheme="minorHAnsi" w:cstheme="minorHAnsi"/>
          <w:sz w:val="24"/>
          <w:szCs w:val="24"/>
          <w:lang w:val="de-DE"/>
        </w:rPr>
      </w:pPr>
      <w:r w:rsidRPr="00C51A89">
        <w:rPr>
          <w:rFonts w:asciiTheme="minorHAnsi" w:hAnsiTheme="minorHAnsi" w:cstheme="minorHAnsi"/>
          <w:sz w:val="24"/>
          <w:szCs w:val="24"/>
          <w:lang w:val="de-DE"/>
        </w:rPr>
        <w:t>L</w:t>
      </w:r>
      <w:r w:rsidRPr="00C51A89">
        <w:rPr>
          <w:rFonts w:asciiTheme="minorHAnsi" w:hAnsiTheme="minorHAnsi" w:cstheme="minorHAnsi"/>
          <w:sz w:val="24"/>
          <w:szCs w:val="24"/>
          <w:lang w:val="de-DE"/>
        </w:rPr>
        <w:tab/>
      </w:r>
      <w:r w:rsidR="00465A88" w:rsidRPr="00C51A89">
        <w:rPr>
          <w:rFonts w:asciiTheme="minorHAnsi" w:hAnsiTheme="minorHAnsi" w:cstheme="minorHAnsi"/>
          <w:sz w:val="24"/>
          <w:szCs w:val="24"/>
          <w:lang w:val="de-DE"/>
        </w:rPr>
        <w:t xml:space="preserve">Gott, du bist der Winzer, wir sind die Reben. Du rufst uns, mit Wort und Tat in deiner Liebe zu bleiben. Lass uns deine Güte spüren, damit wir deine Liebe zu Hause und am Arbeitsplatz weitergeben können. </w:t>
      </w:r>
      <w:proofErr w:type="spellStart"/>
      <w:r w:rsidR="00465A88" w:rsidRPr="00C51A89">
        <w:rPr>
          <w:rFonts w:asciiTheme="minorHAnsi" w:hAnsiTheme="minorHAnsi" w:cstheme="minorHAnsi"/>
          <w:sz w:val="24"/>
          <w:szCs w:val="24"/>
        </w:rPr>
        <w:t>Hilf</w:t>
      </w:r>
      <w:proofErr w:type="spellEnd"/>
      <w:r w:rsidR="00465A88" w:rsidRPr="00C51A89">
        <w:rPr>
          <w:rFonts w:asciiTheme="minorHAnsi" w:hAnsiTheme="minorHAnsi" w:cstheme="minorHAnsi"/>
          <w:sz w:val="24"/>
          <w:szCs w:val="24"/>
        </w:rPr>
        <w:t xml:space="preserve"> uns, </w:t>
      </w:r>
      <w:proofErr w:type="spellStart"/>
      <w:r w:rsidR="007B48D0" w:rsidRPr="00C51A89">
        <w:rPr>
          <w:rFonts w:asciiTheme="minorHAnsi" w:hAnsiTheme="minorHAnsi" w:cstheme="minorHAnsi"/>
          <w:sz w:val="24"/>
          <w:szCs w:val="24"/>
        </w:rPr>
        <w:t>Brücken</w:t>
      </w:r>
      <w:proofErr w:type="spellEnd"/>
      <w:r w:rsidR="007B48D0" w:rsidRPr="00C51A89">
        <w:rPr>
          <w:rFonts w:asciiTheme="minorHAnsi" w:hAnsiTheme="minorHAnsi" w:cstheme="minorHAnsi"/>
          <w:sz w:val="24"/>
          <w:szCs w:val="24"/>
        </w:rPr>
        <w:t xml:space="preserve"> </w:t>
      </w:r>
      <w:proofErr w:type="spellStart"/>
      <w:r w:rsidR="007B48D0" w:rsidRPr="00C51A89">
        <w:rPr>
          <w:rFonts w:asciiTheme="minorHAnsi" w:hAnsiTheme="minorHAnsi" w:cstheme="minorHAnsi"/>
          <w:sz w:val="24"/>
          <w:szCs w:val="24"/>
        </w:rPr>
        <w:t>zu</w:t>
      </w:r>
      <w:proofErr w:type="spellEnd"/>
      <w:r w:rsidR="007B48D0" w:rsidRPr="00C51A89">
        <w:rPr>
          <w:rFonts w:asciiTheme="minorHAnsi" w:hAnsiTheme="minorHAnsi" w:cstheme="minorHAnsi"/>
          <w:sz w:val="24"/>
          <w:szCs w:val="24"/>
        </w:rPr>
        <w:t xml:space="preserve"> </w:t>
      </w:r>
      <w:proofErr w:type="spellStart"/>
      <w:r w:rsidR="007B48D0" w:rsidRPr="00C51A89">
        <w:rPr>
          <w:rFonts w:asciiTheme="minorHAnsi" w:hAnsiTheme="minorHAnsi" w:cstheme="minorHAnsi"/>
          <w:sz w:val="24"/>
          <w:szCs w:val="24"/>
        </w:rPr>
        <w:t>bauen</w:t>
      </w:r>
      <w:proofErr w:type="spellEnd"/>
      <w:r w:rsidR="007B48D0" w:rsidRPr="00C51A89">
        <w:rPr>
          <w:rFonts w:asciiTheme="minorHAnsi" w:hAnsiTheme="minorHAnsi" w:cstheme="minorHAnsi"/>
          <w:sz w:val="24"/>
          <w:szCs w:val="24"/>
        </w:rPr>
        <w:t xml:space="preserve"> </w:t>
      </w:r>
      <w:r w:rsidR="00465A88" w:rsidRPr="00C51A89">
        <w:rPr>
          <w:rFonts w:asciiTheme="minorHAnsi" w:hAnsiTheme="minorHAnsi" w:cstheme="minorHAnsi"/>
          <w:sz w:val="24"/>
          <w:szCs w:val="24"/>
        </w:rPr>
        <w:t xml:space="preserve">und </w:t>
      </w:r>
      <w:proofErr w:type="spellStart"/>
      <w:r w:rsidR="00465A88" w:rsidRPr="00C51A89">
        <w:rPr>
          <w:rFonts w:asciiTheme="minorHAnsi" w:hAnsiTheme="minorHAnsi" w:cstheme="minorHAnsi"/>
          <w:sz w:val="24"/>
          <w:szCs w:val="24"/>
        </w:rPr>
        <w:t>Spannungen</w:t>
      </w:r>
      <w:proofErr w:type="spellEnd"/>
      <w:r w:rsidR="00465A88" w:rsidRPr="00C51A89">
        <w:rPr>
          <w:rFonts w:asciiTheme="minorHAnsi" w:hAnsiTheme="minorHAnsi" w:cstheme="minorHAnsi"/>
          <w:sz w:val="24"/>
          <w:szCs w:val="24"/>
        </w:rPr>
        <w:t xml:space="preserve"> </w:t>
      </w:r>
      <w:proofErr w:type="spellStart"/>
      <w:r w:rsidR="00465A88" w:rsidRPr="00C51A89">
        <w:rPr>
          <w:rFonts w:asciiTheme="minorHAnsi" w:hAnsiTheme="minorHAnsi" w:cstheme="minorHAnsi"/>
          <w:sz w:val="24"/>
          <w:szCs w:val="24"/>
        </w:rPr>
        <w:t>zu</w:t>
      </w:r>
      <w:proofErr w:type="spellEnd"/>
      <w:r w:rsidR="00465A88" w:rsidRPr="00C51A89">
        <w:rPr>
          <w:rFonts w:asciiTheme="minorHAnsi" w:hAnsiTheme="minorHAnsi" w:cstheme="minorHAnsi"/>
          <w:sz w:val="24"/>
          <w:szCs w:val="24"/>
        </w:rPr>
        <w:t xml:space="preserve"> </w:t>
      </w:r>
      <w:proofErr w:type="spellStart"/>
      <w:r w:rsidR="00465A88" w:rsidRPr="00C51A89">
        <w:rPr>
          <w:rFonts w:asciiTheme="minorHAnsi" w:hAnsiTheme="minorHAnsi" w:cstheme="minorHAnsi"/>
          <w:sz w:val="24"/>
          <w:szCs w:val="24"/>
        </w:rPr>
        <w:t>überwinden</w:t>
      </w:r>
      <w:proofErr w:type="spellEnd"/>
      <w:r w:rsidR="00465A88" w:rsidRPr="00C51A89">
        <w:rPr>
          <w:rFonts w:asciiTheme="minorHAnsi" w:hAnsiTheme="minorHAnsi" w:cstheme="minorHAnsi"/>
          <w:sz w:val="24"/>
          <w:szCs w:val="24"/>
        </w:rPr>
        <w:t>.</w:t>
      </w:r>
    </w:p>
    <w:p w14:paraId="5600BA4B" w14:textId="54888402" w:rsidR="00E51D17" w:rsidRPr="00C51A89" w:rsidRDefault="000B2F6C" w:rsidP="00D84B3B">
      <w:pPr>
        <w:pStyle w:val="StandardWeb"/>
        <w:spacing w:before="0" w:beforeAutospacing="0" w:after="120" w:afterAutospacing="0"/>
        <w:ind w:left="567" w:right="425" w:hanging="567"/>
        <w:jc w:val="both"/>
        <w:rPr>
          <w:rFonts w:asciiTheme="minorHAnsi" w:hAnsiTheme="minorHAnsi" w:cstheme="minorHAnsi"/>
          <w:b/>
          <w:sz w:val="24"/>
          <w:szCs w:val="24"/>
          <w:lang w:val="de-DE"/>
        </w:rPr>
      </w:pPr>
      <w:r w:rsidRPr="00C51A89">
        <w:rPr>
          <w:rFonts w:asciiTheme="minorHAnsi" w:hAnsiTheme="minorHAnsi" w:cstheme="minorHAnsi"/>
          <w:b/>
          <w:sz w:val="24"/>
          <w:szCs w:val="24"/>
          <w:lang w:val="de-DE"/>
        </w:rPr>
        <w:t>A</w:t>
      </w:r>
      <w:r w:rsidR="00E75D96" w:rsidRPr="00C51A89">
        <w:rPr>
          <w:rFonts w:asciiTheme="minorHAnsi" w:hAnsiTheme="minorHAnsi" w:cstheme="minorHAnsi"/>
          <w:b/>
          <w:sz w:val="24"/>
          <w:szCs w:val="24"/>
          <w:lang w:val="de-DE"/>
        </w:rPr>
        <w:tab/>
      </w:r>
      <w:proofErr w:type="spellStart"/>
      <w:r w:rsidR="00E75D96" w:rsidRPr="00C51A89">
        <w:rPr>
          <w:rFonts w:asciiTheme="minorHAnsi" w:hAnsiTheme="minorHAnsi" w:cstheme="minorHAnsi"/>
          <w:b/>
          <w:sz w:val="24"/>
          <w:szCs w:val="24"/>
          <w:lang w:val="de-DE"/>
        </w:rPr>
        <w:t>Unser</w:t>
      </w:r>
      <w:proofErr w:type="spellEnd"/>
      <w:r w:rsidR="00E75D96" w:rsidRPr="00C51A89">
        <w:rPr>
          <w:rFonts w:asciiTheme="minorHAnsi" w:hAnsiTheme="minorHAnsi" w:cstheme="minorHAnsi"/>
          <w:b/>
          <w:sz w:val="24"/>
          <w:szCs w:val="24"/>
          <w:lang w:val="de-DE"/>
        </w:rPr>
        <w:t xml:space="preserve"> ganz</w:t>
      </w:r>
      <w:r w:rsidR="006D78BE" w:rsidRPr="00C51A89">
        <w:rPr>
          <w:rFonts w:asciiTheme="minorHAnsi" w:hAnsiTheme="minorHAnsi" w:cstheme="minorHAnsi"/>
          <w:b/>
          <w:sz w:val="24"/>
          <w:szCs w:val="24"/>
          <w:lang w:val="de-DE"/>
        </w:rPr>
        <w:t>es Glück bist du allein, o Herr</w:t>
      </w:r>
      <w:r w:rsidRPr="00C51A89">
        <w:rPr>
          <w:rFonts w:asciiTheme="minorHAnsi" w:hAnsiTheme="minorHAnsi" w:cstheme="minorHAnsi"/>
          <w:b/>
          <w:sz w:val="24"/>
          <w:szCs w:val="24"/>
          <w:lang w:val="de-DE"/>
        </w:rPr>
        <w:t>.</w:t>
      </w:r>
    </w:p>
    <w:p w14:paraId="22800A9E" w14:textId="158FFA32" w:rsidR="00E51D17" w:rsidRPr="00C51A89" w:rsidRDefault="00C322D3" w:rsidP="00D84B3B">
      <w:pPr>
        <w:pStyle w:val="StandardWeb"/>
        <w:spacing w:before="0" w:beforeAutospacing="0" w:after="120" w:afterAutospacing="0"/>
        <w:ind w:left="567" w:right="425" w:hanging="567"/>
        <w:rPr>
          <w:rStyle w:val="Hervorhebung"/>
          <w:rFonts w:asciiTheme="minorHAnsi" w:hAnsiTheme="minorHAnsi" w:cstheme="minorHAnsi"/>
          <w:i w:val="0"/>
          <w:sz w:val="24"/>
          <w:szCs w:val="24"/>
          <w:lang w:val="de-DE"/>
        </w:rPr>
      </w:pPr>
      <w:r w:rsidRPr="00C51A89">
        <w:rPr>
          <w:rStyle w:val="Hervorhebung"/>
          <w:rFonts w:asciiTheme="minorHAnsi" w:hAnsiTheme="minorHAnsi" w:cstheme="minorHAnsi"/>
          <w:i w:val="0"/>
          <w:sz w:val="24"/>
          <w:szCs w:val="24"/>
          <w:lang w:val="de-DE"/>
        </w:rPr>
        <w:t>L</w:t>
      </w:r>
      <w:r w:rsidR="00E51D17" w:rsidRPr="00C51A89">
        <w:rPr>
          <w:rStyle w:val="Hervorhebung"/>
          <w:rFonts w:asciiTheme="minorHAnsi" w:hAnsiTheme="minorHAnsi" w:cstheme="minorHAnsi"/>
          <w:i w:val="0"/>
          <w:sz w:val="24"/>
          <w:szCs w:val="24"/>
          <w:lang w:val="de-DE"/>
        </w:rPr>
        <w:tab/>
      </w:r>
      <w:r w:rsidR="00AE7F99" w:rsidRPr="00C51A89">
        <w:rPr>
          <w:rStyle w:val="Hervorhebung"/>
          <w:rFonts w:asciiTheme="minorHAnsi" w:hAnsiTheme="minorHAnsi" w:cstheme="minorHAnsi"/>
          <w:i w:val="0"/>
          <w:sz w:val="24"/>
          <w:szCs w:val="24"/>
          <w:lang w:val="de-DE"/>
        </w:rPr>
        <w:t>Oft meinen wir, das Gebet sei e</w:t>
      </w:r>
      <w:r w:rsidR="00CD01A6" w:rsidRPr="00C51A89">
        <w:rPr>
          <w:rStyle w:val="Hervorhebung"/>
          <w:rFonts w:asciiTheme="minorHAnsi" w:hAnsiTheme="minorHAnsi" w:cstheme="minorHAnsi"/>
          <w:i w:val="0"/>
          <w:sz w:val="24"/>
          <w:szCs w:val="24"/>
          <w:lang w:val="de-DE"/>
        </w:rPr>
        <w:t>twas, das wir tun, unsere eigene Leistung. Jetzt sind wir eingeladen, eine Zeitlang still zu werden und allen Lärm und alle Sorgen in unserem Leben und unseren Gedanken hinter uns zu lassen. In dieser Stille bleibt das Handeln Gott überlassen. Wir brauchen einfach nur in seiner Liebe zu bleiben</w:t>
      </w:r>
      <w:r w:rsidR="007B48D0" w:rsidRPr="00C51A89">
        <w:rPr>
          <w:rStyle w:val="Hervorhebung"/>
          <w:rFonts w:asciiTheme="minorHAnsi" w:hAnsiTheme="minorHAnsi" w:cstheme="minorHAnsi"/>
          <w:i w:val="0"/>
          <w:sz w:val="24"/>
          <w:szCs w:val="24"/>
          <w:lang w:val="de-DE"/>
        </w:rPr>
        <w:t xml:space="preserve"> und</w:t>
      </w:r>
      <w:r w:rsidR="00CD01A6" w:rsidRPr="00C51A89">
        <w:rPr>
          <w:rStyle w:val="Hervorhebung"/>
          <w:rFonts w:asciiTheme="minorHAnsi" w:hAnsiTheme="minorHAnsi" w:cstheme="minorHAnsi"/>
          <w:i w:val="0"/>
          <w:sz w:val="24"/>
          <w:szCs w:val="24"/>
          <w:lang w:val="de-DE"/>
        </w:rPr>
        <w:t xml:space="preserve"> in ihm Ruhe zu finden.</w:t>
      </w:r>
    </w:p>
    <w:p w14:paraId="73835D8B" w14:textId="2A288080" w:rsidR="00E51D17" w:rsidRPr="00C51A89" w:rsidRDefault="00B01A6F" w:rsidP="00D84B3B">
      <w:pPr>
        <w:pStyle w:val="StandardWeb"/>
        <w:tabs>
          <w:tab w:val="left" w:pos="1701"/>
        </w:tabs>
        <w:spacing w:before="0" w:beforeAutospacing="0" w:after="120" w:afterAutospacing="0"/>
        <w:ind w:right="425"/>
        <w:jc w:val="both"/>
        <w:rPr>
          <w:rStyle w:val="Hervorhebung"/>
          <w:rFonts w:asciiTheme="minorHAnsi" w:hAnsiTheme="minorHAnsi" w:cstheme="minorHAnsi"/>
          <w:sz w:val="24"/>
          <w:szCs w:val="24"/>
          <w:lang w:val="de-DE"/>
        </w:rPr>
      </w:pPr>
      <w:r w:rsidRPr="00C51A89">
        <w:rPr>
          <w:rStyle w:val="Hervorhebung"/>
          <w:rFonts w:asciiTheme="minorHAnsi" w:hAnsiTheme="minorHAnsi" w:cstheme="minorHAnsi"/>
          <w:b/>
          <w:i w:val="0"/>
          <w:sz w:val="24"/>
          <w:szCs w:val="24"/>
          <w:lang w:val="de-DE"/>
        </w:rPr>
        <w:t>Stille</w:t>
      </w:r>
      <w:r w:rsidR="000B2F6C" w:rsidRPr="00C51A89">
        <w:rPr>
          <w:rStyle w:val="Hervorhebung"/>
          <w:rFonts w:asciiTheme="minorHAnsi" w:hAnsiTheme="minorHAnsi" w:cstheme="minorHAnsi"/>
          <w:b/>
          <w:i w:val="0"/>
          <w:sz w:val="24"/>
          <w:szCs w:val="24"/>
          <w:lang w:val="de-DE"/>
        </w:rPr>
        <w:tab/>
      </w:r>
      <w:r w:rsidR="00E51D17" w:rsidRPr="00C51A89">
        <w:rPr>
          <w:rStyle w:val="Hervorhebung"/>
          <w:rFonts w:asciiTheme="minorHAnsi" w:hAnsiTheme="minorHAnsi" w:cstheme="minorHAnsi"/>
          <w:sz w:val="24"/>
          <w:szCs w:val="24"/>
          <w:lang w:val="de-DE"/>
        </w:rPr>
        <w:t>(</w:t>
      </w:r>
      <w:r w:rsidRPr="00C51A89">
        <w:rPr>
          <w:rStyle w:val="Hervorhebung"/>
          <w:rFonts w:asciiTheme="minorHAnsi" w:hAnsiTheme="minorHAnsi" w:cstheme="minorHAnsi"/>
          <w:sz w:val="24"/>
          <w:szCs w:val="24"/>
          <w:lang w:val="de-DE"/>
        </w:rPr>
        <w:t xml:space="preserve">ca. </w:t>
      </w:r>
      <w:r w:rsidR="00E51D17" w:rsidRPr="00C51A89">
        <w:rPr>
          <w:rStyle w:val="Hervorhebung"/>
          <w:rFonts w:asciiTheme="minorHAnsi" w:hAnsiTheme="minorHAnsi" w:cstheme="minorHAnsi"/>
          <w:sz w:val="24"/>
          <w:szCs w:val="24"/>
          <w:lang w:val="de-DE"/>
        </w:rPr>
        <w:t xml:space="preserve">5 </w:t>
      </w:r>
      <w:r w:rsidRPr="00C51A89">
        <w:rPr>
          <w:rStyle w:val="Hervorhebung"/>
          <w:rFonts w:asciiTheme="minorHAnsi" w:hAnsiTheme="minorHAnsi" w:cstheme="minorHAnsi"/>
          <w:sz w:val="24"/>
          <w:szCs w:val="24"/>
          <w:lang w:val="de-DE"/>
        </w:rPr>
        <w:t>M</w:t>
      </w:r>
      <w:r w:rsidR="00E51D17" w:rsidRPr="00C51A89">
        <w:rPr>
          <w:rStyle w:val="Hervorhebung"/>
          <w:rFonts w:asciiTheme="minorHAnsi" w:hAnsiTheme="minorHAnsi" w:cstheme="minorHAnsi"/>
          <w:sz w:val="24"/>
          <w:szCs w:val="24"/>
          <w:lang w:val="de-DE"/>
        </w:rPr>
        <w:t>inute</w:t>
      </w:r>
      <w:r w:rsidRPr="00C51A89">
        <w:rPr>
          <w:rStyle w:val="Hervorhebung"/>
          <w:rFonts w:asciiTheme="minorHAnsi" w:hAnsiTheme="minorHAnsi" w:cstheme="minorHAnsi"/>
          <w:sz w:val="24"/>
          <w:szCs w:val="24"/>
          <w:lang w:val="de-DE"/>
        </w:rPr>
        <w:t>n</w:t>
      </w:r>
      <w:r w:rsidR="00E51D17" w:rsidRPr="00C51A89">
        <w:rPr>
          <w:rStyle w:val="Hervorhebung"/>
          <w:rFonts w:asciiTheme="minorHAnsi" w:hAnsiTheme="minorHAnsi" w:cstheme="minorHAnsi"/>
          <w:sz w:val="24"/>
          <w:szCs w:val="24"/>
          <w:lang w:val="de-DE"/>
        </w:rPr>
        <w:t>)</w:t>
      </w:r>
    </w:p>
    <w:p w14:paraId="086054A6" w14:textId="77777777" w:rsidR="00E01C9F" w:rsidRPr="00E01C9F" w:rsidRDefault="00E01C9F" w:rsidP="00D84B3B">
      <w:pPr>
        <w:pStyle w:val="StandardWeb"/>
        <w:spacing w:before="0" w:beforeAutospacing="0" w:after="120" w:afterAutospacing="0"/>
        <w:ind w:right="425"/>
        <w:jc w:val="both"/>
        <w:rPr>
          <w:rStyle w:val="Hervorhebung"/>
          <w:rFonts w:asciiTheme="minorHAnsi" w:hAnsiTheme="minorHAnsi" w:cstheme="minorHAnsi"/>
          <w:i w:val="0"/>
          <w:sz w:val="24"/>
          <w:szCs w:val="24"/>
          <w:lang w:val="de-DE"/>
        </w:rPr>
      </w:pPr>
    </w:p>
    <w:p w14:paraId="0D0FC9D8" w14:textId="6ED679E0" w:rsidR="00E51D17" w:rsidRPr="00C51A89" w:rsidRDefault="00E67014" w:rsidP="00D84B3B">
      <w:pPr>
        <w:pStyle w:val="StandardWeb"/>
        <w:tabs>
          <w:tab w:val="left" w:pos="1701"/>
        </w:tabs>
        <w:spacing w:before="0" w:beforeAutospacing="0" w:after="120" w:afterAutospacing="0"/>
        <w:ind w:right="425"/>
        <w:rPr>
          <w:rStyle w:val="Hervorhebung"/>
          <w:rFonts w:asciiTheme="minorHAnsi" w:hAnsiTheme="minorHAnsi" w:cstheme="minorHAnsi"/>
          <w:i w:val="0"/>
          <w:iCs w:val="0"/>
          <w:sz w:val="24"/>
          <w:szCs w:val="24"/>
          <w:lang w:val="de-DE"/>
        </w:rPr>
      </w:pPr>
      <w:r w:rsidRPr="00C51A89">
        <w:rPr>
          <w:rStyle w:val="Hervorhebung"/>
          <w:rFonts w:asciiTheme="minorHAnsi" w:hAnsiTheme="minorHAnsi" w:cstheme="minorHAnsi"/>
          <w:b/>
          <w:i w:val="0"/>
          <w:sz w:val="24"/>
          <w:szCs w:val="24"/>
          <w:lang w:val="de-DE"/>
        </w:rPr>
        <w:t>Lied</w:t>
      </w:r>
      <w:r w:rsidR="000B2F6C" w:rsidRPr="00C51A89">
        <w:rPr>
          <w:rStyle w:val="Hervorhebung"/>
          <w:rFonts w:asciiTheme="minorHAnsi" w:hAnsiTheme="minorHAnsi" w:cstheme="minorHAnsi"/>
          <w:b/>
          <w:i w:val="0"/>
          <w:sz w:val="24"/>
          <w:szCs w:val="24"/>
          <w:lang w:val="de-DE"/>
        </w:rPr>
        <w:tab/>
      </w:r>
      <w:r w:rsidR="00171E4A" w:rsidRPr="00C51A89">
        <w:rPr>
          <w:rStyle w:val="Hervorhebung"/>
          <w:rFonts w:asciiTheme="minorHAnsi" w:hAnsiTheme="minorHAnsi" w:cstheme="minorHAnsi"/>
          <w:i w:val="0"/>
          <w:iCs w:val="0"/>
          <w:sz w:val="24"/>
          <w:szCs w:val="24"/>
          <w:lang w:val="de-DE"/>
        </w:rPr>
        <w:t>Komm, göttliches Licht (</w:t>
      </w:r>
      <w:proofErr w:type="spellStart"/>
      <w:r w:rsidR="00171E4A" w:rsidRPr="00C51A89">
        <w:rPr>
          <w:rStyle w:val="Hervorhebung"/>
          <w:rFonts w:asciiTheme="minorHAnsi" w:hAnsiTheme="minorHAnsi" w:cstheme="minorHAnsi"/>
          <w:i w:val="0"/>
          <w:iCs w:val="0"/>
          <w:sz w:val="24"/>
          <w:szCs w:val="24"/>
          <w:lang w:val="de-DE"/>
        </w:rPr>
        <w:t>Lumiè</w:t>
      </w:r>
      <w:r w:rsidR="00AA789C" w:rsidRPr="00C51A89">
        <w:rPr>
          <w:rStyle w:val="Hervorhebung"/>
          <w:rFonts w:asciiTheme="minorHAnsi" w:hAnsiTheme="minorHAnsi" w:cstheme="minorHAnsi"/>
          <w:i w:val="0"/>
          <w:iCs w:val="0"/>
          <w:sz w:val="24"/>
          <w:szCs w:val="24"/>
          <w:lang w:val="de-DE"/>
        </w:rPr>
        <w:t>re</w:t>
      </w:r>
      <w:proofErr w:type="spellEnd"/>
      <w:r w:rsidR="00AA789C" w:rsidRPr="00C51A89">
        <w:rPr>
          <w:rStyle w:val="Hervorhebung"/>
          <w:rFonts w:asciiTheme="minorHAnsi" w:hAnsiTheme="minorHAnsi" w:cstheme="minorHAnsi"/>
          <w:i w:val="0"/>
          <w:iCs w:val="0"/>
          <w:sz w:val="24"/>
          <w:szCs w:val="24"/>
          <w:lang w:val="de-DE"/>
        </w:rPr>
        <w:t xml:space="preserve"> de </w:t>
      </w:r>
      <w:proofErr w:type="spellStart"/>
      <w:r w:rsidR="00AA789C" w:rsidRPr="00C51A89">
        <w:rPr>
          <w:rStyle w:val="Hervorhebung"/>
          <w:rFonts w:asciiTheme="minorHAnsi" w:hAnsiTheme="minorHAnsi" w:cstheme="minorHAnsi"/>
          <w:i w:val="0"/>
          <w:iCs w:val="0"/>
          <w:sz w:val="24"/>
          <w:szCs w:val="24"/>
          <w:lang w:val="de-DE"/>
        </w:rPr>
        <w:t>Dieu</w:t>
      </w:r>
      <w:proofErr w:type="spellEnd"/>
      <w:r w:rsidR="00AA789C" w:rsidRPr="00C51A89">
        <w:rPr>
          <w:rStyle w:val="Hervorhebung"/>
          <w:rFonts w:asciiTheme="minorHAnsi" w:hAnsiTheme="minorHAnsi" w:cstheme="minorHAnsi"/>
          <w:i w:val="0"/>
          <w:iCs w:val="0"/>
          <w:sz w:val="24"/>
          <w:szCs w:val="24"/>
          <w:lang w:val="de-DE"/>
        </w:rPr>
        <w:t>)</w:t>
      </w:r>
    </w:p>
    <w:p w14:paraId="6203E079" w14:textId="1621ABC3" w:rsidR="007822E5" w:rsidRPr="00C51A89" w:rsidRDefault="00D4761A" w:rsidP="00D84B3B">
      <w:pPr>
        <w:pStyle w:val="StandardWeb"/>
        <w:spacing w:before="0" w:beforeAutospacing="0" w:after="120" w:afterAutospacing="0"/>
        <w:ind w:right="425"/>
        <w:rPr>
          <w:rStyle w:val="Hervorhebung"/>
          <w:rFonts w:asciiTheme="minorHAnsi" w:hAnsiTheme="minorHAnsi" w:cstheme="minorHAnsi"/>
          <w:i w:val="0"/>
          <w:sz w:val="24"/>
          <w:szCs w:val="24"/>
          <w:lang w:val="de-DE"/>
        </w:rPr>
      </w:pPr>
      <w:r w:rsidRPr="00C51A89">
        <w:rPr>
          <w:rFonts w:asciiTheme="minorHAnsi" w:hAnsiTheme="minorHAnsi" w:cstheme="minorHAnsi"/>
          <w:iCs/>
          <w:noProof/>
          <w:sz w:val="24"/>
          <w:szCs w:val="24"/>
          <w:lang w:val="de-DE" w:eastAsia="de-DE"/>
        </w:rPr>
        <w:drawing>
          <wp:inline distT="0" distB="0" distL="0" distR="0" wp14:anchorId="2D3C01B7" wp14:editId="6D5CA48D">
            <wp:extent cx="5759892" cy="3119437"/>
            <wp:effectExtent l="0" t="0" r="0" b="0"/>
            <wp:docPr id="9" name="Image 7" descr="Macintosh HD:Users:embla:Desktop:Lumière de Dieu - 8 langues - en 2 lign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embla:Desktop:Lumière de Dieu - 8 langues - en 2 lignes-1.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23142"/>
                    <a:stretch/>
                  </pic:blipFill>
                  <pic:spPr bwMode="auto">
                    <a:xfrm>
                      <a:off x="0" y="0"/>
                      <a:ext cx="5760085" cy="3119542"/>
                    </a:xfrm>
                    <a:prstGeom prst="rect">
                      <a:avLst/>
                    </a:prstGeom>
                    <a:noFill/>
                    <a:ln>
                      <a:noFill/>
                    </a:ln>
                    <a:extLst>
                      <a:ext uri="{53640926-AAD7-44D8-BBD7-CCE9431645EC}">
                        <a14:shadowObscured xmlns:a14="http://schemas.microsoft.com/office/drawing/2010/main"/>
                      </a:ext>
                    </a:extLst>
                  </pic:spPr>
                </pic:pic>
              </a:graphicData>
            </a:graphic>
          </wp:inline>
        </w:drawing>
      </w:r>
    </w:p>
    <w:p w14:paraId="6FBAA953" w14:textId="78731CD8" w:rsidR="00E51D17" w:rsidRPr="00C51A89" w:rsidRDefault="00DD1FC4" w:rsidP="00D84B3B">
      <w:pPr>
        <w:pStyle w:val="Body"/>
        <w:keepNext/>
        <w:pBdr>
          <w:top w:val="none" w:sz="0" w:space="0" w:color="auto"/>
          <w:left w:val="none" w:sz="0" w:space="0" w:color="auto"/>
          <w:bottom w:val="none" w:sz="0" w:space="0" w:color="auto"/>
          <w:right w:val="none" w:sz="0" w:space="0" w:color="auto"/>
          <w:between w:val="none" w:sz="0" w:space="0" w:color="auto"/>
          <w:bar w:val="none" w:sz="0" w:color="auto"/>
        </w:pBdr>
        <w:shd w:val="pct5" w:color="auto" w:fill="auto"/>
        <w:spacing w:after="120"/>
        <w:ind w:right="425"/>
        <w:rPr>
          <w:rFonts w:asciiTheme="minorHAnsi" w:hAnsiTheme="minorHAnsi" w:cstheme="minorHAnsi"/>
          <w:b/>
          <w:i/>
          <w:color w:val="auto"/>
          <w:sz w:val="24"/>
          <w:szCs w:val="24"/>
          <w:lang w:val="de-DE"/>
        </w:rPr>
      </w:pPr>
      <w:r w:rsidRPr="00C51A89">
        <w:rPr>
          <w:rFonts w:asciiTheme="minorHAnsi" w:hAnsiTheme="minorHAnsi" w:cstheme="minorHAnsi"/>
          <w:b/>
          <w:color w:val="auto"/>
          <w:sz w:val="24"/>
          <w:szCs w:val="24"/>
          <w:lang w:val="de-DE"/>
        </w:rPr>
        <w:t>Zweite</w:t>
      </w:r>
      <w:r w:rsidR="00E51D17" w:rsidRPr="00C51A89">
        <w:rPr>
          <w:rFonts w:asciiTheme="minorHAnsi" w:hAnsiTheme="minorHAnsi" w:cstheme="minorHAnsi"/>
          <w:b/>
          <w:color w:val="auto"/>
          <w:sz w:val="24"/>
          <w:szCs w:val="24"/>
          <w:lang w:val="de-DE"/>
        </w:rPr>
        <w:t xml:space="preserve"> </w:t>
      </w:r>
      <w:r w:rsidR="00C94893" w:rsidRPr="00C51A89">
        <w:rPr>
          <w:rFonts w:asciiTheme="minorHAnsi" w:hAnsiTheme="minorHAnsi" w:cstheme="minorHAnsi"/>
          <w:b/>
          <w:color w:val="auto"/>
          <w:sz w:val="24"/>
          <w:szCs w:val="24"/>
          <w:lang w:val="de-DE"/>
        </w:rPr>
        <w:t>Vigil</w:t>
      </w:r>
      <w:r w:rsidR="00316266" w:rsidRPr="00C51A89">
        <w:rPr>
          <w:rFonts w:asciiTheme="minorHAnsi" w:hAnsiTheme="minorHAnsi" w:cstheme="minorHAnsi"/>
          <w:b/>
          <w:color w:val="auto"/>
          <w:sz w:val="24"/>
          <w:szCs w:val="24"/>
          <w:lang w:val="de-DE"/>
        </w:rPr>
        <w:tab/>
      </w:r>
      <w:r w:rsidRPr="00C51A89">
        <w:rPr>
          <w:rFonts w:asciiTheme="minorHAnsi" w:hAnsiTheme="minorHAnsi" w:cstheme="minorHAnsi"/>
          <w:b/>
          <w:color w:val="auto"/>
          <w:sz w:val="24"/>
          <w:szCs w:val="24"/>
          <w:lang w:val="de-DE"/>
        </w:rPr>
        <w:t>Die sichtbare Einheit der Ch</w:t>
      </w:r>
      <w:r w:rsidR="00E51D17" w:rsidRPr="00C51A89">
        <w:rPr>
          <w:rFonts w:asciiTheme="minorHAnsi" w:hAnsiTheme="minorHAnsi" w:cstheme="minorHAnsi"/>
          <w:b/>
          <w:color w:val="auto"/>
          <w:sz w:val="24"/>
          <w:szCs w:val="24"/>
          <w:lang w:val="de-DE"/>
        </w:rPr>
        <w:t>rist</w:t>
      </w:r>
      <w:r w:rsidRPr="00C51A89">
        <w:rPr>
          <w:rFonts w:asciiTheme="minorHAnsi" w:hAnsiTheme="minorHAnsi" w:cstheme="minorHAnsi"/>
          <w:b/>
          <w:color w:val="auto"/>
          <w:sz w:val="24"/>
          <w:szCs w:val="24"/>
          <w:lang w:val="de-DE"/>
        </w:rPr>
        <w:t>e</w:t>
      </w:r>
      <w:r w:rsidR="00E51D17" w:rsidRPr="00C51A89">
        <w:rPr>
          <w:rFonts w:asciiTheme="minorHAnsi" w:hAnsiTheme="minorHAnsi" w:cstheme="minorHAnsi"/>
          <w:b/>
          <w:color w:val="auto"/>
          <w:sz w:val="24"/>
          <w:szCs w:val="24"/>
          <w:lang w:val="de-DE"/>
        </w:rPr>
        <w:t>n</w:t>
      </w:r>
    </w:p>
    <w:p w14:paraId="57C4E764" w14:textId="07C0FF5D" w:rsidR="00E51D17" w:rsidRPr="00C51A89" w:rsidRDefault="000B2F6C" w:rsidP="00D84B3B">
      <w:pPr>
        <w:pStyle w:val="StandardWeb"/>
        <w:tabs>
          <w:tab w:val="left" w:pos="1701"/>
        </w:tabs>
        <w:spacing w:before="0" w:beforeAutospacing="0" w:after="120" w:afterAutospacing="0"/>
        <w:ind w:right="425"/>
        <w:rPr>
          <w:rStyle w:val="Hervorhebung"/>
          <w:rFonts w:asciiTheme="minorHAnsi" w:hAnsiTheme="minorHAnsi" w:cstheme="minorHAnsi"/>
          <w:i w:val="0"/>
          <w:sz w:val="24"/>
          <w:szCs w:val="24"/>
          <w:lang w:val="de-DE"/>
        </w:rPr>
      </w:pPr>
      <w:r w:rsidRPr="00C51A89">
        <w:rPr>
          <w:rStyle w:val="Hervorhebung"/>
          <w:rFonts w:asciiTheme="minorHAnsi" w:hAnsiTheme="minorHAnsi" w:cstheme="minorHAnsi"/>
          <w:b/>
          <w:i w:val="0"/>
          <w:sz w:val="24"/>
          <w:szCs w:val="24"/>
          <w:lang w:val="de-DE"/>
        </w:rPr>
        <w:t>Psalm</w:t>
      </w:r>
      <w:r w:rsidRPr="00C51A89">
        <w:rPr>
          <w:rStyle w:val="Hervorhebung"/>
          <w:rFonts w:asciiTheme="minorHAnsi" w:hAnsiTheme="minorHAnsi" w:cstheme="minorHAnsi"/>
          <w:b/>
          <w:i w:val="0"/>
          <w:sz w:val="24"/>
          <w:szCs w:val="24"/>
          <w:lang w:val="de-DE"/>
        </w:rPr>
        <w:tab/>
      </w:r>
      <w:proofErr w:type="spellStart"/>
      <w:r w:rsidR="00AD550D" w:rsidRPr="00C51A89">
        <w:rPr>
          <w:rStyle w:val="Hervorhebung"/>
          <w:rFonts w:asciiTheme="minorHAnsi" w:hAnsiTheme="minorHAnsi" w:cstheme="minorHAnsi"/>
          <w:i w:val="0"/>
          <w:sz w:val="24"/>
          <w:szCs w:val="24"/>
          <w:lang w:val="de-DE"/>
        </w:rPr>
        <w:t>Psalm</w:t>
      </w:r>
      <w:proofErr w:type="spellEnd"/>
      <w:r w:rsidR="00AD550D" w:rsidRPr="00C51A89">
        <w:rPr>
          <w:rStyle w:val="Hervorhebung"/>
          <w:rFonts w:asciiTheme="minorHAnsi" w:hAnsiTheme="minorHAnsi" w:cstheme="minorHAnsi"/>
          <w:i w:val="0"/>
          <w:sz w:val="24"/>
          <w:szCs w:val="24"/>
          <w:lang w:val="de-DE"/>
        </w:rPr>
        <w:t xml:space="preserve"> </w:t>
      </w:r>
      <w:r w:rsidR="00E51D17" w:rsidRPr="00C51A89">
        <w:rPr>
          <w:rStyle w:val="Hervorhebung"/>
          <w:rFonts w:asciiTheme="minorHAnsi" w:hAnsiTheme="minorHAnsi" w:cstheme="minorHAnsi"/>
          <w:i w:val="0"/>
          <w:sz w:val="24"/>
          <w:szCs w:val="24"/>
          <w:lang w:val="de-DE"/>
        </w:rPr>
        <w:t>85</w:t>
      </w:r>
    </w:p>
    <w:p w14:paraId="35C768F3" w14:textId="77777777" w:rsidR="00AD550D" w:rsidRPr="000E08FB" w:rsidRDefault="00AD550D" w:rsidP="00D84B3B">
      <w:pPr>
        <w:pStyle w:val="StandardWeb"/>
        <w:spacing w:before="0" w:beforeAutospacing="0" w:after="120" w:afterAutospacing="0"/>
        <w:ind w:right="425"/>
        <w:rPr>
          <w:rStyle w:val="Hervorhebung"/>
          <w:rFonts w:asciiTheme="minorHAnsi" w:hAnsiTheme="minorHAnsi" w:cstheme="minorHAnsi"/>
          <w:i w:val="0"/>
          <w:sz w:val="24"/>
          <w:szCs w:val="24"/>
          <w:lang w:val="de-DE"/>
        </w:rPr>
      </w:pPr>
    </w:p>
    <w:p w14:paraId="37EDDF10" w14:textId="366DF0CF" w:rsidR="00E51D17" w:rsidRPr="00C51A89" w:rsidRDefault="000B2F6C" w:rsidP="00D84B3B">
      <w:pPr>
        <w:pStyle w:val="StandardWeb"/>
        <w:tabs>
          <w:tab w:val="left" w:pos="1701"/>
        </w:tabs>
        <w:spacing w:before="0" w:beforeAutospacing="0" w:after="120" w:afterAutospacing="0"/>
        <w:ind w:right="425"/>
        <w:jc w:val="both"/>
        <w:rPr>
          <w:rFonts w:asciiTheme="minorHAnsi" w:hAnsiTheme="minorHAnsi" w:cstheme="minorHAnsi"/>
          <w:sz w:val="24"/>
          <w:szCs w:val="24"/>
          <w:lang w:val="de-DE"/>
        </w:rPr>
      </w:pPr>
      <w:r w:rsidRPr="00C51A89">
        <w:rPr>
          <w:rStyle w:val="Hervorhebung"/>
          <w:rFonts w:asciiTheme="minorHAnsi" w:hAnsiTheme="minorHAnsi" w:cstheme="minorHAnsi"/>
          <w:b/>
          <w:i w:val="0"/>
          <w:sz w:val="24"/>
          <w:szCs w:val="24"/>
          <w:lang w:val="de-DE"/>
        </w:rPr>
        <w:t>Schriftlesung</w:t>
      </w:r>
      <w:r w:rsidRPr="00C51A89">
        <w:rPr>
          <w:rStyle w:val="Hervorhebung"/>
          <w:rFonts w:asciiTheme="minorHAnsi" w:hAnsiTheme="minorHAnsi" w:cstheme="minorHAnsi"/>
          <w:b/>
          <w:i w:val="0"/>
          <w:sz w:val="24"/>
          <w:szCs w:val="24"/>
          <w:lang w:val="de-DE"/>
        </w:rPr>
        <w:tab/>
      </w:r>
      <w:r w:rsidR="00E51D17" w:rsidRPr="00C51A89">
        <w:rPr>
          <w:rFonts w:asciiTheme="minorHAnsi" w:hAnsiTheme="minorHAnsi" w:cstheme="minorHAnsi"/>
          <w:sz w:val="24"/>
          <w:szCs w:val="24"/>
          <w:lang w:val="de-DE"/>
        </w:rPr>
        <w:t xml:space="preserve">1 </w:t>
      </w:r>
      <w:r w:rsidR="0010248D" w:rsidRPr="00C51A89">
        <w:rPr>
          <w:rFonts w:asciiTheme="minorHAnsi" w:hAnsiTheme="minorHAnsi" w:cstheme="minorHAnsi"/>
          <w:sz w:val="24"/>
          <w:szCs w:val="24"/>
          <w:lang w:val="de-DE"/>
        </w:rPr>
        <w:t>K</w:t>
      </w:r>
      <w:r w:rsidR="00E51D17" w:rsidRPr="00C51A89">
        <w:rPr>
          <w:rFonts w:asciiTheme="minorHAnsi" w:hAnsiTheme="minorHAnsi" w:cstheme="minorHAnsi"/>
          <w:sz w:val="24"/>
          <w:szCs w:val="24"/>
          <w:lang w:val="de-DE"/>
        </w:rPr>
        <w:t>or 1</w:t>
      </w:r>
      <w:r w:rsidR="0010248D" w:rsidRPr="00C51A89">
        <w:rPr>
          <w:rFonts w:asciiTheme="minorHAnsi" w:hAnsiTheme="minorHAnsi" w:cstheme="minorHAnsi"/>
          <w:sz w:val="24"/>
          <w:szCs w:val="24"/>
          <w:lang w:val="de-DE"/>
        </w:rPr>
        <w:t>,</w:t>
      </w:r>
      <w:r w:rsidR="00E51D17" w:rsidRPr="00C51A89">
        <w:rPr>
          <w:rFonts w:asciiTheme="minorHAnsi" w:hAnsiTheme="minorHAnsi" w:cstheme="minorHAnsi"/>
          <w:sz w:val="24"/>
          <w:szCs w:val="24"/>
          <w:lang w:val="de-DE"/>
        </w:rPr>
        <w:t>10-13a</w:t>
      </w:r>
    </w:p>
    <w:p w14:paraId="09B61C05" w14:textId="14C8F379" w:rsidR="00177522" w:rsidRPr="00C51A89" w:rsidRDefault="000B2F6C" w:rsidP="00D84B3B">
      <w:pPr>
        <w:pStyle w:val="StandardWeb"/>
        <w:tabs>
          <w:tab w:val="left" w:pos="1701"/>
        </w:tabs>
        <w:spacing w:before="0" w:beforeAutospacing="0" w:after="120" w:afterAutospacing="0"/>
        <w:ind w:right="425"/>
        <w:jc w:val="both"/>
        <w:rPr>
          <w:rStyle w:val="Hervorhebung"/>
          <w:rFonts w:asciiTheme="minorHAnsi" w:hAnsiTheme="minorHAnsi" w:cstheme="minorHAnsi"/>
          <w:sz w:val="24"/>
          <w:szCs w:val="24"/>
          <w:lang w:val="de-DE"/>
        </w:rPr>
      </w:pPr>
      <w:r w:rsidRPr="00C51A89">
        <w:rPr>
          <w:rStyle w:val="Hervorhebung"/>
          <w:rFonts w:asciiTheme="minorHAnsi" w:hAnsiTheme="minorHAnsi" w:cstheme="minorHAnsi"/>
          <w:b/>
          <w:i w:val="0"/>
          <w:sz w:val="24"/>
          <w:szCs w:val="24"/>
          <w:lang w:val="de-DE"/>
        </w:rPr>
        <w:t>Antwortruf</w:t>
      </w:r>
      <w:r w:rsidRPr="00C51A89">
        <w:rPr>
          <w:rStyle w:val="Hervorhebung"/>
          <w:rFonts w:asciiTheme="minorHAnsi" w:hAnsiTheme="minorHAnsi" w:cstheme="minorHAnsi"/>
          <w:b/>
          <w:i w:val="0"/>
          <w:sz w:val="24"/>
          <w:szCs w:val="24"/>
          <w:lang w:val="de-DE"/>
        </w:rPr>
        <w:tab/>
      </w:r>
      <w:r w:rsidR="00926F8D" w:rsidRPr="00C51A89">
        <w:rPr>
          <w:rStyle w:val="Hervorhebung"/>
          <w:rFonts w:asciiTheme="minorHAnsi" w:hAnsiTheme="minorHAnsi" w:cstheme="minorHAnsi"/>
          <w:i w:val="0"/>
          <w:sz w:val="24"/>
          <w:szCs w:val="24"/>
          <w:lang w:val="de-DE"/>
        </w:rPr>
        <w:t>Wir sind eins in dem Herrn (</w:t>
      </w:r>
      <w:proofErr w:type="spellStart"/>
      <w:r w:rsidR="00926F8D" w:rsidRPr="00C51A89">
        <w:rPr>
          <w:rStyle w:val="Hervorhebung"/>
          <w:rFonts w:asciiTheme="minorHAnsi" w:hAnsiTheme="minorHAnsi" w:cstheme="minorHAnsi"/>
          <w:i w:val="0"/>
          <w:sz w:val="24"/>
          <w:szCs w:val="24"/>
          <w:lang w:val="de-DE"/>
        </w:rPr>
        <w:t>DHuT</w:t>
      </w:r>
      <w:proofErr w:type="spellEnd"/>
      <w:r w:rsidR="00926F8D" w:rsidRPr="00C51A89">
        <w:rPr>
          <w:rStyle w:val="Hervorhebung"/>
          <w:rFonts w:asciiTheme="minorHAnsi" w:hAnsiTheme="minorHAnsi" w:cstheme="minorHAnsi"/>
          <w:i w:val="0"/>
          <w:sz w:val="24"/>
          <w:szCs w:val="24"/>
          <w:lang w:val="de-DE"/>
        </w:rPr>
        <w:t xml:space="preserve"> 192)</w:t>
      </w:r>
      <w:r w:rsidRPr="00C51A89">
        <w:rPr>
          <w:rStyle w:val="Hervorhebung"/>
          <w:rFonts w:asciiTheme="minorHAnsi" w:hAnsiTheme="minorHAnsi" w:cstheme="minorHAnsi"/>
          <w:i w:val="0"/>
          <w:sz w:val="24"/>
          <w:szCs w:val="24"/>
          <w:lang w:val="de-DE"/>
        </w:rPr>
        <w:t xml:space="preserve"> </w:t>
      </w:r>
      <w:r w:rsidRPr="00C51A89">
        <w:rPr>
          <w:rStyle w:val="Hervorhebung"/>
          <w:rFonts w:asciiTheme="minorHAnsi" w:hAnsiTheme="minorHAnsi" w:cstheme="minorHAnsi"/>
          <w:sz w:val="24"/>
          <w:szCs w:val="24"/>
          <w:lang w:val="de-DE"/>
        </w:rPr>
        <w:t>(gesungen oder gesprochen)</w:t>
      </w:r>
    </w:p>
    <w:p w14:paraId="2BAC4327" w14:textId="7C312280" w:rsidR="00AA789C" w:rsidRPr="00C51A89" w:rsidRDefault="000B2F6C" w:rsidP="00D84B3B">
      <w:pPr>
        <w:pStyle w:val="StandardWeb"/>
        <w:tabs>
          <w:tab w:val="left" w:pos="1701"/>
        </w:tabs>
        <w:spacing w:before="0" w:beforeAutospacing="0" w:after="120" w:afterAutospacing="0"/>
        <w:ind w:right="425"/>
        <w:jc w:val="both"/>
        <w:rPr>
          <w:rStyle w:val="Hervorhebung"/>
          <w:rFonts w:asciiTheme="minorHAnsi" w:hAnsiTheme="minorHAnsi" w:cstheme="minorHAnsi"/>
          <w:b/>
          <w:i w:val="0"/>
          <w:sz w:val="24"/>
          <w:szCs w:val="24"/>
          <w:lang w:val="de-DE"/>
        </w:rPr>
      </w:pPr>
      <w:r w:rsidRPr="00C51A89">
        <w:rPr>
          <w:rStyle w:val="Hervorhebung"/>
          <w:rFonts w:asciiTheme="minorHAnsi" w:hAnsiTheme="minorHAnsi" w:cstheme="minorHAnsi"/>
          <w:sz w:val="24"/>
          <w:szCs w:val="24"/>
          <w:lang w:val="de-DE"/>
        </w:rPr>
        <w:tab/>
      </w:r>
      <w:r w:rsidR="0083028C" w:rsidRPr="00C51A89">
        <w:rPr>
          <w:rStyle w:val="Hervorhebung"/>
          <w:rFonts w:asciiTheme="minorHAnsi" w:hAnsiTheme="minorHAnsi" w:cstheme="minorHAnsi"/>
          <w:sz w:val="24"/>
          <w:szCs w:val="24"/>
          <w:lang w:val="de-DE"/>
        </w:rPr>
        <w:t xml:space="preserve">Oder alternativ: </w:t>
      </w:r>
      <w:r w:rsidR="00846109" w:rsidRPr="00C51A89">
        <w:rPr>
          <w:rStyle w:val="Hervorhebung"/>
          <w:rFonts w:asciiTheme="minorHAnsi" w:hAnsiTheme="minorHAnsi" w:cstheme="minorHAnsi"/>
          <w:sz w:val="24"/>
          <w:szCs w:val="24"/>
          <w:lang w:val="de-DE"/>
        </w:rPr>
        <w:t xml:space="preserve">Gott ruft sein Volk zusammen (GL 477) </w:t>
      </w:r>
    </w:p>
    <w:p w14:paraId="519F27BD" w14:textId="77777777" w:rsidR="007849FE" w:rsidRPr="00C51A89" w:rsidRDefault="007849FE" w:rsidP="00D84B3B">
      <w:pPr>
        <w:pStyle w:val="StandardWeb"/>
        <w:spacing w:before="0" w:beforeAutospacing="0" w:after="120" w:afterAutospacing="0"/>
        <w:ind w:right="425"/>
        <w:jc w:val="both"/>
        <w:rPr>
          <w:rStyle w:val="Hervorhebung"/>
          <w:rFonts w:asciiTheme="minorHAnsi" w:hAnsiTheme="minorHAnsi" w:cstheme="minorHAnsi"/>
          <w:i w:val="0"/>
          <w:sz w:val="24"/>
          <w:szCs w:val="24"/>
          <w:lang w:val="de-DE"/>
        </w:rPr>
      </w:pPr>
    </w:p>
    <w:p w14:paraId="4D30C759" w14:textId="607A543E" w:rsidR="00177522" w:rsidRPr="00C51A89" w:rsidRDefault="000B2F6C" w:rsidP="00D84B3B">
      <w:pPr>
        <w:pStyle w:val="StandardWeb"/>
        <w:tabs>
          <w:tab w:val="left" w:pos="1701"/>
        </w:tabs>
        <w:spacing w:before="0" w:beforeAutospacing="0" w:after="120" w:afterAutospacing="0"/>
        <w:ind w:right="425"/>
        <w:jc w:val="both"/>
        <w:rPr>
          <w:rStyle w:val="Hervorhebung"/>
          <w:rFonts w:asciiTheme="minorHAnsi" w:hAnsiTheme="minorHAnsi" w:cstheme="minorHAnsi"/>
          <w:sz w:val="24"/>
          <w:szCs w:val="24"/>
          <w:lang w:val="de-DE"/>
        </w:rPr>
      </w:pPr>
      <w:r w:rsidRPr="00C51A89">
        <w:rPr>
          <w:rStyle w:val="Hervorhebung"/>
          <w:rFonts w:asciiTheme="minorHAnsi" w:hAnsiTheme="minorHAnsi" w:cstheme="minorHAnsi"/>
          <w:b/>
          <w:i w:val="0"/>
          <w:sz w:val="24"/>
          <w:szCs w:val="24"/>
          <w:lang w:val="de-DE"/>
        </w:rPr>
        <w:t>Kurze Stille</w:t>
      </w:r>
      <w:r w:rsidRPr="00C51A89">
        <w:rPr>
          <w:rStyle w:val="Hervorhebung"/>
          <w:rFonts w:asciiTheme="minorHAnsi" w:hAnsiTheme="minorHAnsi" w:cstheme="minorHAnsi"/>
          <w:b/>
          <w:i w:val="0"/>
          <w:sz w:val="24"/>
          <w:szCs w:val="24"/>
          <w:lang w:val="de-DE"/>
        </w:rPr>
        <w:tab/>
      </w:r>
      <w:r w:rsidR="00177522" w:rsidRPr="00C51A89">
        <w:rPr>
          <w:rStyle w:val="Hervorhebung"/>
          <w:rFonts w:asciiTheme="minorHAnsi" w:hAnsiTheme="minorHAnsi" w:cstheme="minorHAnsi"/>
          <w:i w:val="0"/>
          <w:sz w:val="24"/>
          <w:szCs w:val="24"/>
          <w:lang w:val="de-DE"/>
        </w:rPr>
        <w:t>ca. eine Minute</w:t>
      </w:r>
    </w:p>
    <w:p w14:paraId="0B1D9A59" w14:textId="77777777" w:rsidR="00E51D17" w:rsidRPr="00C51A89" w:rsidRDefault="00E51D17" w:rsidP="00D84B3B">
      <w:pPr>
        <w:pStyle w:val="StandardWeb"/>
        <w:spacing w:before="0" w:beforeAutospacing="0" w:after="120" w:afterAutospacing="0"/>
        <w:ind w:right="425"/>
        <w:jc w:val="both"/>
        <w:rPr>
          <w:rStyle w:val="Hervorhebung"/>
          <w:rFonts w:asciiTheme="minorHAnsi" w:hAnsiTheme="minorHAnsi" w:cstheme="minorHAnsi"/>
          <w:i w:val="0"/>
          <w:sz w:val="24"/>
          <w:szCs w:val="24"/>
          <w:lang w:val="de-DE"/>
        </w:rPr>
      </w:pPr>
    </w:p>
    <w:p w14:paraId="09B6FC09" w14:textId="4FFEC210" w:rsidR="00E51D17" w:rsidRPr="00C51A89" w:rsidRDefault="00177522" w:rsidP="00D84B3B">
      <w:pPr>
        <w:pStyle w:val="StandardWeb"/>
        <w:spacing w:before="0" w:beforeAutospacing="0" w:after="120" w:afterAutospacing="0"/>
        <w:ind w:right="425"/>
        <w:jc w:val="both"/>
        <w:rPr>
          <w:rStyle w:val="Hervorhebung"/>
          <w:rFonts w:asciiTheme="minorHAnsi" w:hAnsiTheme="minorHAnsi" w:cstheme="minorHAnsi"/>
          <w:sz w:val="24"/>
          <w:szCs w:val="24"/>
          <w:lang w:val="de-DE"/>
        </w:rPr>
      </w:pPr>
      <w:r w:rsidRPr="00C51A89">
        <w:rPr>
          <w:rStyle w:val="Hervorhebung"/>
          <w:rFonts w:asciiTheme="minorHAnsi" w:hAnsiTheme="minorHAnsi" w:cstheme="minorHAnsi"/>
          <w:b/>
          <w:i w:val="0"/>
          <w:sz w:val="24"/>
          <w:szCs w:val="24"/>
          <w:lang w:val="de-DE"/>
        </w:rPr>
        <w:t>Fürbitten</w:t>
      </w:r>
    </w:p>
    <w:p w14:paraId="0B4AB1CE" w14:textId="74D1798D" w:rsidR="00E51D17" w:rsidRPr="00C51A89" w:rsidRDefault="007B0C99" w:rsidP="00D84B3B">
      <w:pPr>
        <w:pStyle w:val="StandardWeb"/>
        <w:spacing w:before="0" w:beforeAutospacing="0" w:after="120" w:afterAutospacing="0"/>
        <w:ind w:left="567" w:right="425" w:hanging="567"/>
        <w:rPr>
          <w:rStyle w:val="Hervorhebung"/>
          <w:rFonts w:asciiTheme="minorHAnsi" w:hAnsiTheme="minorHAnsi" w:cstheme="minorHAnsi"/>
          <w:i w:val="0"/>
          <w:sz w:val="24"/>
          <w:szCs w:val="24"/>
          <w:lang w:val="de-DE"/>
        </w:rPr>
      </w:pPr>
      <w:r w:rsidRPr="00C51A89">
        <w:rPr>
          <w:rStyle w:val="Hervorhebung"/>
          <w:rFonts w:asciiTheme="minorHAnsi" w:hAnsiTheme="minorHAnsi" w:cstheme="minorHAnsi"/>
          <w:i w:val="0"/>
          <w:sz w:val="24"/>
          <w:szCs w:val="24"/>
          <w:lang w:val="de-DE"/>
        </w:rPr>
        <w:t>L</w:t>
      </w:r>
      <w:r w:rsidR="007849FE" w:rsidRPr="00C51A89">
        <w:rPr>
          <w:rStyle w:val="Hervorhebung"/>
          <w:rFonts w:asciiTheme="minorHAnsi" w:hAnsiTheme="minorHAnsi" w:cstheme="minorHAnsi"/>
          <w:i w:val="0"/>
          <w:sz w:val="24"/>
          <w:szCs w:val="24"/>
          <w:lang w:val="de-DE"/>
        </w:rPr>
        <w:tab/>
      </w:r>
      <w:r w:rsidR="00AA260C" w:rsidRPr="00C51A89">
        <w:rPr>
          <w:rStyle w:val="Hervorhebung"/>
          <w:rFonts w:asciiTheme="minorHAnsi" w:hAnsiTheme="minorHAnsi" w:cstheme="minorHAnsi"/>
          <w:i w:val="0"/>
          <w:sz w:val="24"/>
          <w:szCs w:val="24"/>
          <w:lang w:val="de-DE"/>
        </w:rPr>
        <w:t>Heiliger Geist, du erfüllst die Kirche an jedem Ort mit Leben und erneuerst sie. Komm und lege das Gebet in unser Herz, das Jesus am Abend vor seinem Leiden zu seinem Vater gebetet hat: „dass alle eins seien, damit die Welt glaube“.</w:t>
      </w:r>
    </w:p>
    <w:p w14:paraId="03130FEE" w14:textId="254960A9" w:rsidR="00E51D17" w:rsidRPr="00C51A89" w:rsidRDefault="000B2F6C" w:rsidP="00D84B3B">
      <w:pPr>
        <w:pStyle w:val="StandardWeb"/>
        <w:spacing w:before="0" w:beforeAutospacing="0" w:after="120" w:afterAutospacing="0"/>
        <w:ind w:right="425"/>
        <w:jc w:val="both"/>
        <w:rPr>
          <w:rStyle w:val="Hervorhebung"/>
          <w:rFonts w:asciiTheme="minorHAnsi" w:hAnsiTheme="minorHAnsi" w:cstheme="minorHAnsi"/>
          <w:sz w:val="24"/>
          <w:szCs w:val="24"/>
          <w:lang w:val="de-DE"/>
        </w:rPr>
      </w:pPr>
      <w:r w:rsidRPr="00C51A89">
        <w:rPr>
          <w:rStyle w:val="Hervorhebung"/>
          <w:rFonts w:asciiTheme="minorHAnsi" w:hAnsiTheme="minorHAnsi" w:cstheme="minorHAnsi"/>
          <w:b/>
          <w:i w:val="0"/>
          <w:sz w:val="24"/>
          <w:szCs w:val="24"/>
          <w:lang w:val="de-DE"/>
        </w:rPr>
        <w:t>A</w:t>
      </w:r>
      <w:r w:rsidR="00E51D17" w:rsidRPr="00C51A89">
        <w:rPr>
          <w:rStyle w:val="Hervorhebung"/>
          <w:rFonts w:asciiTheme="minorHAnsi" w:hAnsiTheme="minorHAnsi" w:cstheme="minorHAnsi"/>
          <w:b/>
          <w:i w:val="0"/>
          <w:sz w:val="24"/>
          <w:szCs w:val="24"/>
          <w:lang w:val="de-DE"/>
        </w:rPr>
        <w:tab/>
      </w:r>
      <w:r w:rsidR="004147FD" w:rsidRPr="00C51A89">
        <w:rPr>
          <w:rStyle w:val="Hervorhebung"/>
          <w:rFonts w:asciiTheme="minorHAnsi" w:hAnsiTheme="minorHAnsi" w:cstheme="minorHAnsi"/>
          <w:b/>
          <w:i w:val="0"/>
          <w:sz w:val="24"/>
          <w:szCs w:val="24"/>
          <w:lang w:val="de-DE"/>
        </w:rPr>
        <w:t xml:space="preserve">Kyrie </w:t>
      </w:r>
      <w:proofErr w:type="spellStart"/>
      <w:r w:rsidR="004147FD" w:rsidRPr="00C51A89">
        <w:rPr>
          <w:rStyle w:val="Hervorhebung"/>
          <w:rFonts w:asciiTheme="minorHAnsi" w:hAnsiTheme="minorHAnsi" w:cstheme="minorHAnsi"/>
          <w:b/>
          <w:i w:val="0"/>
          <w:sz w:val="24"/>
          <w:szCs w:val="24"/>
          <w:lang w:val="de-DE"/>
        </w:rPr>
        <w:t>eleison</w:t>
      </w:r>
      <w:proofErr w:type="spellEnd"/>
      <w:r w:rsidR="004147FD" w:rsidRPr="00C51A89">
        <w:rPr>
          <w:rStyle w:val="Hervorhebung"/>
          <w:rFonts w:asciiTheme="minorHAnsi" w:hAnsiTheme="minorHAnsi" w:cstheme="minorHAnsi"/>
          <w:b/>
          <w:i w:val="0"/>
          <w:sz w:val="24"/>
          <w:szCs w:val="24"/>
          <w:lang w:val="de-DE"/>
        </w:rPr>
        <w:t xml:space="preserve"> (</w:t>
      </w:r>
      <w:r w:rsidR="00B67CC5" w:rsidRPr="00C51A89">
        <w:rPr>
          <w:rStyle w:val="Hervorhebung"/>
          <w:rFonts w:asciiTheme="minorHAnsi" w:hAnsiTheme="minorHAnsi" w:cstheme="minorHAnsi"/>
          <w:b/>
          <w:i w:val="0"/>
          <w:sz w:val="24"/>
          <w:szCs w:val="24"/>
          <w:lang w:val="de-DE"/>
        </w:rPr>
        <w:t>Herr, erbarme dich</w:t>
      </w:r>
      <w:r w:rsidR="004147FD" w:rsidRPr="00C51A89">
        <w:rPr>
          <w:rStyle w:val="Hervorhebung"/>
          <w:rFonts w:asciiTheme="minorHAnsi" w:hAnsiTheme="minorHAnsi" w:cstheme="minorHAnsi"/>
          <w:b/>
          <w:i w:val="0"/>
          <w:sz w:val="24"/>
          <w:szCs w:val="24"/>
          <w:lang w:val="de-DE"/>
        </w:rPr>
        <w:t>)</w:t>
      </w:r>
    </w:p>
    <w:p w14:paraId="0D56BD29" w14:textId="7B67BD18" w:rsidR="00E51D17" w:rsidRPr="00C51A89" w:rsidRDefault="000B2F6C" w:rsidP="00D84B3B">
      <w:pPr>
        <w:pStyle w:val="StandardWeb"/>
        <w:spacing w:before="0" w:beforeAutospacing="0" w:after="120" w:afterAutospacing="0"/>
        <w:ind w:right="425"/>
        <w:rPr>
          <w:rFonts w:asciiTheme="minorHAnsi" w:hAnsiTheme="minorHAnsi" w:cstheme="minorHAnsi"/>
          <w:i/>
          <w:iCs/>
          <w:sz w:val="24"/>
          <w:szCs w:val="24"/>
          <w:lang w:val="de-DE"/>
        </w:rPr>
      </w:pPr>
      <w:r w:rsidRPr="00C51A89">
        <w:rPr>
          <w:rStyle w:val="Hervorhebung"/>
          <w:rFonts w:asciiTheme="minorHAnsi" w:hAnsiTheme="minorHAnsi" w:cstheme="minorHAnsi"/>
          <w:sz w:val="24"/>
          <w:szCs w:val="24"/>
          <w:lang w:val="de-DE"/>
        </w:rPr>
        <w:tab/>
      </w:r>
      <w:r w:rsidR="0083028C" w:rsidRPr="00C51A89">
        <w:rPr>
          <w:rStyle w:val="Hervorhebung"/>
          <w:rFonts w:asciiTheme="minorHAnsi" w:hAnsiTheme="minorHAnsi" w:cstheme="minorHAnsi"/>
          <w:sz w:val="24"/>
          <w:szCs w:val="24"/>
          <w:lang w:val="de-DE"/>
        </w:rPr>
        <w:t>Oder alternativ</w:t>
      </w:r>
      <w:r w:rsidR="0083028C" w:rsidRPr="00C51A89">
        <w:rPr>
          <w:rFonts w:asciiTheme="minorHAnsi" w:hAnsiTheme="minorHAnsi" w:cstheme="minorHAnsi"/>
          <w:i/>
          <w:iCs/>
          <w:sz w:val="24"/>
          <w:szCs w:val="24"/>
          <w:lang w:val="de-DE"/>
        </w:rPr>
        <w:t>: Kyrie (GL 155)</w:t>
      </w:r>
    </w:p>
    <w:p w14:paraId="41B2AD2C" w14:textId="38936419" w:rsidR="00E51D17" w:rsidRPr="00C51A89" w:rsidRDefault="00B67CC5" w:rsidP="00D84B3B">
      <w:pPr>
        <w:pStyle w:val="StandardWeb"/>
        <w:spacing w:before="0" w:beforeAutospacing="0" w:after="120" w:afterAutospacing="0"/>
        <w:ind w:left="567" w:right="425" w:hanging="567"/>
        <w:jc w:val="both"/>
        <w:rPr>
          <w:rStyle w:val="Hervorhebung"/>
          <w:rFonts w:asciiTheme="minorHAnsi" w:hAnsiTheme="minorHAnsi" w:cstheme="minorHAnsi"/>
          <w:i w:val="0"/>
          <w:sz w:val="24"/>
          <w:szCs w:val="24"/>
          <w:lang w:val="de-DE"/>
        </w:rPr>
      </w:pPr>
      <w:r w:rsidRPr="00C51A89">
        <w:rPr>
          <w:rStyle w:val="Hervorhebung"/>
          <w:rFonts w:asciiTheme="minorHAnsi" w:hAnsiTheme="minorHAnsi" w:cstheme="minorHAnsi"/>
          <w:i w:val="0"/>
          <w:sz w:val="24"/>
          <w:szCs w:val="24"/>
          <w:lang w:val="de-DE"/>
        </w:rPr>
        <w:t>L</w:t>
      </w:r>
      <w:r w:rsidRPr="00C51A89">
        <w:rPr>
          <w:rStyle w:val="Hervorhebung"/>
          <w:rFonts w:asciiTheme="minorHAnsi" w:hAnsiTheme="minorHAnsi" w:cstheme="minorHAnsi"/>
          <w:i w:val="0"/>
          <w:sz w:val="24"/>
          <w:szCs w:val="24"/>
          <w:lang w:val="de-DE"/>
        </w:rPr>
        <w:tab/>
      </w:r>
      <w:r w:rsidR="00580D93" w:rsidRPr="00C51A89">
        <w:rPr>
          <w:rStyle w:val="Hervorhebung"/>
          <w:rFonts w:asciiTheme="minorHAnsi" w:hAnsiTheme="minorHAnsi" w:cstheme="minorHAnsi"/>
          <w:i w:val="0"/>
          <w:sz w:val="24"/>
          <w:szCs w:val="24"/>
          <w:lang w:val="de-DE"/>
        </w:rPr>
        <w:t xml:space="preserve">Herr Jesus Christus, Friedensfürst, entzünde in uns das Feuer deiner Liebe, </w:t>
      </w:r>
      <w:r w:rsidR="003632B3" w:rsidRPr="00C51A89">
        <w:rPr>
          <w:rStyle w:val="Hervorhebung"/>
          <w:rFonts w:asciiTheme="minorHAnsi" w:hAnsiTheme="minorHAnsi" w:cstheme="minorHAnsi"/>
          <w:i w:val="0"/>
          <w:sz w:val="24"/>
          <w:szCs w:val="24"/>
          <w:lang w:val="de-DE"/>
        </w:rPr>
        <w:t>damit</w:t>
      </w:r>
      <w:r w:rsidR="00580D93" w:rsidRPr="00C51A89">
        <w:rPr>
          <w:rStyle w:val="Hervorhebung"/>
          <w:rFonts w:asciiTheme="minorHAnsi" w:hAnsiTheme="minorHAnsi" w:cstheme="minorHAnsi"/>
          <w:i w:val="0"/>
          <w:sz w:val="24"/>
          <w:szCs w:val="24"/>
          <w:lang w:val="de-DE"/>
        </w:rPr>
        <w:t xml:space="preserve"> Misstrauen, Verachtung und Differenzen keinen Platz mehr in der Kirche haben. Reiß die Mauern nieder, die uns voneinander trennen.</w:t>
      </w:r>
    </w:p>
    <w:p w14:paraId="530330AD" w14:textId="33ABB927" w:rsidR="00B67CC5" w:rsidRPr="00C51A89" w:rsidRDefault="000B2F6C" w:rsidP="00D84B3B">
      <w:pPr>
        <w:pStyle w:val="StandardWeb"/>
        <w:spacing w:before="0" w:beforeAutospacing="0" w:after="120" w:afterAutospacing="0"/>
        <w:ind w:right="425"/>
        <w:jc w:val="both"/>
        <w:rPr>
          <w:rStyle w:val="Hervorhebung"/>
          <w:rFonts w:asciiTheme="minorHAnsi" w:hAnsiTheme="minorHAnsi" w:cstheme="minorHAnsi"/>
          <w:sz w:val="24"/>
          <w:szCs w:val="24"/>
          <w:lang w:val="de-DE"/>
        </w:rPr>
      </w:pPr>
      <w:r w:rsidRPr="00C51A89">
        <w:rPr>
          <w:rStyle w:val="Hervorhebung"/>
          <w:rFonts w:asciiTheme="minorHAnsi" w:hAnsiTheme="minorHAnsi" w:cstheme="minorHAnsi"/>
          <w:b/>
          <w:i w:val="0"/>
          <w:sz w:val="24"/>
          <w:szCs w:val="24"/>
          <w:lang w:val="de-DE"/>
        </w:rPr>
        <w:t>A</w:t>
      </w:r>
      <w:r w:rsidR="00B67CC5" w:rsidRPr="00C51A89">
        <w:rPr>
          <w:rStyle w:val="Hervorhebung"/>
          <w:rFonts w:asciiTheme="minorHAnsi" w:hAnsiTheme="minorHAnsi" w:cstheme="minorHAnsi"/>
          <w:b/>
          <w:i w:val="0"/>
          <w:sz w:val="24"/>
          <w:szCs w:val="24"/>
          <w:lang w:val="de-DE"/>
        </w:rPr>
        <w:tab/>
        <w:t xml:space="preserve">Kyrie </w:t>
      </w:r>
      <w:proofErr w:type="spellStart"/>
      <w:r w:rsidR="00B67CC5" w:rsidRPr="00C51A89">
        <w:rPr>
          <w:rStyle w:val="Hervorhebung"/>
          <w:rFonts w:asciiTheme="minorHAnsi" w:hAnsiTheme="minorHAnsi" w:cstheme="minorHAnsi"/>
          <w:b/>
          <w:i w:val="0"/>
          <w:sz w:val="24"/>
          <w:szCs w:val="24"/>
          <w:lang w:val="de-DE"/>
        </w:rPr>
        <w:t>eleison</w:t>
      </w:r>
      <w:proofErr w:type="spellEnd"/>
      <w:r w:rsidR="00B67CC5" w:rsidRPr="00C51A89">
        <w:rPr>
          <w:rStyle w:val="Hervorhebung"/>
          <w:rFonts w:asciiTheme="minorHAnsi" w:hAnsiTheme="minorHAnsi" w:cstheme="minorHAnsi"/>
          <w:b/>
          <w:i w:val="0"/>
          <w:sz w:val="24"/>
          <w:szCs w:val="24"/>
          <w:lang w:val="de-DE"/>
        </w:rPr>
        <w:t xml:space="preserve"> (Herr, erbarme dich)</w:t>
      </w:r>
    </w:p>
    <w:p w14:paraId="033193F0" w14:textId="23310498" w:rsidR="00E51D17" w:rsidRPr="00C51A89" w:rsidRDefault="00B67CC5" w:rsidP="00D84B3B">
      <w:pPr>
        <w:pStyle w:val="StandardWeb"/>
        <w:spacing w:before="0" w:beforeAutospacing="0" w:after="120" w:afterAutospacing="0"/>
        <w:ind w:left="567" w:right="425" w:hanging="567"/>
        <w:jc w:val="both"/>
        <w:rPr>
          <w:rStyle w:val="Hervorhebung"/>
          <w:rFonts w:asciiTheme="minorHAnsi" w:hAnsiTheme="minorHAnsi" w:cstheme="minorHAnsi"/>
          <w:i w:val="0"/>
          <w:sz w:val="24"/>
          <w:szCs w:val="24"/>
          <w:lang w:val="de-DE"/>
        </w:rPr>
      </w:pPr>
      <w:r w:rsidRPr="00C51A89">
        <w:rPr>
          <w:rStyle w:val="Hervorhebung"/>
          <w:rFonts w:asciiTheme="minorHAnsi" w:hAnsiTheme="minorHAnsi" w:cstheme="minorHAnsi"/>
          <w:i w:val="0"/>
          <w:sz w:val="24"/>
          <w:szCs w:val="24"/>
          <w:lang w:val="de-DE"/>
        </w:rPr>
        <w:t>L</w:t>
      </w:r>
      <w:r w:rsidRPr="00C51A89">
        <w:rPr>
          <w:rStyle w:val="Hervorhebung"/>
          <w:rFonts w:asciiTheme="minorHAnsi" w:hAnsiTheme="minorHAnsi" w:cstheme="minorHAnsi"/>
          <w:i w:val="0"/>
          <w:sz w:val="24"/>
          <w:szCs w:val="24"/>
          <w:lang w:val="de-DE"/>
        </w:rPr>
        <w:tab/>
      </w:r>
      <w:r w:rsidR="00147AF4" w:rsidRPr="00C51A89">
        <w:rPr>
          <w:rStyle w:val="Hervorhebung"/>
          <w:rFonts w:asciiTheme="minorHAnsi" w:hAnsiTheme="minorHAnsi" w:cstheme="minorHAnsi"/>
          <w:i w:val="0"/>
          <w:sz w:val="24"/>
          <w:szCs w:val="24"/>
          <w:lang w:val="de-DE"/>
        </w:rPr>
        <w:t>Heiliger Geist, Tröster, mache unsere Herzen bereit zu Vergebung und Versöhnung und führe uns auf deinen Weg zurück.</w:t>
      </w:r>
    </w:p>
    <w:p w14:paraId="3C6F45C0" w14:textId="16C9F39E" w:rsidR="00B67CC5" w:rsidRPr="00C51A89" w:rsidRDefault="000B2F6C" w:rsidP="00D84B3B">
      <w:pPr>
        <w:pStyle w:val="StandardWeb"/>
        <w:spacing w:before="0" w:beforeAutospacing="0" w:after="120" w:afterAutospacing="0"/>
        <w:ind w:right="425"/>
        <w:jc w:val="both"/>
        <w:rPr>
          <w:rStyle w:val="Hervorhebung"/>
          <w:rFonts w:asciiTheme="minorHAnsi" w:hAnsiTheme="minorHAnsi" w:cstheme="minorHAnsi"/>
          <w:sz w:val="24"/>
          <w:szCs w:val="24"/>
          <w:lang w:val="de-DE"/>
        </w:rPr>
      </w:pPr>
      <w:r w:rsidRPr="00C51A89">
        <w:rPr>
          <w:rStyle w:val="Hervorhebung"/>
          <w:rFonts w:asciiTheme="minorHAnsi" w:hAnsiTheme="minorHAnsi" w:cstheme="minorHAnsi"/>
          <w:b/>
          <w:i w:val="0"/>
          <w:sz w:val="24"/>
          <w:szCs w:val="24"/>
          <w:lang w:val="de-DE"/>
        </w:rPr>
        <w:t>A</w:t>
      </w:r>
      <w:r w:rsidR="00B67CC5" w:rsidRPr="00C51A89">
        <w:rPr>
          <w:rStyle w:val="Hervorhebung"/>
          <w:rFonts w:asciiTheme="minorHAnsi" w:hAnsiTheme="minorHAnsi" w:cstheme="minorHAnsi"/>
          <w:b/>
          <w:i w:val="0"/>
          <w:sz w:val="24"/>
          <w:szCs w:val="24"/>
          <w:lang w:val="de-DE"/>
        </w:rPr>
        <w:tab/>
        <w:t xml:space="preserve">Kyrie </w:t>
      </w:r>
      <w:proofErr w:type="spellStart"/>
      <w:r w:rsidR="00B67CC5" w:rsidRPr="00C51A89">
        <w:rPr>
          <w:rStyle w:val="Hervorhebung"/>
          <w:rFonts w:asciiTheme="minorHAnsi" w:hAnsiTheme="minorHAnsi" w:cstheme="minorHAnsi"/>
          <w:b/>
          <w:i w:val="0"/>
          <w:sz w:val="24"/>
          <w:szCs w:val="24"/>
          <w:lang w:val="de-DE"/>
        </w:rPr>
        <w:t>eleison</w:t>
      </w:r>
      <w:proofErr w:type="spellEnd"/>
      <w:r w:rsidR="00B67CC5" w:rsidRPr="00C51A89">
        <w:rPr>
          <w:rStyle w:val="Hervorhebung"/>
          <w:rFonts w:asciiTheme="minorHAnsi" w:hAnsiTheme="minorHAnsi" w:cstheme="minorHAnsi"/>
          <w:b/>
          <w:i w:val="0"/>
          <w:sz w:val="24"/>
          <w:szCs w:val="24"/>
          <w:lang w:val="de-DE"/>
        </w:rPr>
        <w:t xml:space="preserve"> (Herr, erbarme dich)</w:t>
      </w:r>
    </w:p>
    <w:p w14:paraId="2B941847" w14:textId="2A8A0420" w:rsidR="00E51D17" w:rsidRPr="00C51A89" w:rsidRDefault="00B67CC5" w:rsidP="00D84B3B">
      <w:pPr>
        <w:pStyle w:val="StandardWeb"/>
        <w:spacing w:before="0" w:beforeAutospacing="0" w:after="120" w:afterAutospacing="0"/>
        <w:ind w:left="567" w:right="425" w:hanging="567"/>
        <w:jc w:val="both"/>
        <w:rPr>
          <w:rStyle w:val="Hervorhebung"/>
          <w:rFonts w:asciiTheme="minorHAnsi" w:hAnsiTheme="minorHAnsi" w:cstheme="minorHAnsi"/>
          <w:sz w:val="24"/>
          <w:szCs w:val="24"/>
          <w:lang w:val="de-DE"/>
        </w:rPr>
      </w:pPr>
      <w:r w:rsidRPr="00C51A89">
        <w:rPr>
          <w:rStyle w:val="Hervorhebung"/>
          <w:rFonts w:asciiTheme="minorHAnsi" w:hAnsiTheme="minorHAnsi" w:cstheme="minorHAnsi"/>
          <w:i w:val="0"/>
          <w:sz w:val="24"/>
          <w:szCs w:val="24"/>
          <w:lang w:val="de-DE"/>
        </w:rPr>
        <w:t>L</w:t>
      </w:r>
      <w:r w:rsidRPr="00C51A89">
        <w:rPr>
          <w:rStyle w:val="Hervorhebung"/>
          <w:rFonts w:asciiTheme="minorHAnsi" w:hAnsiTheme="minorHAnsi" w:cstheme="minorHAnsi"/>
          <w:i w:val="0"/>
          <w:sz w:val="24"/>
          <w:szCs w:val="24"/>
          <w:lang w:val="de-DE"/>
        </w:rPr>
        <w:tab/>
      </w:r>
      <w:r w:rsidR="000800D0" w:rsidRPr="00C51A89">
        <w:rPr>
          <w:rFonts w:asciiTheme="minorHAnsi" w:hAnsiTheme="minorHAnsi" w:cstheme="minorHAnsi"/>
          <w:iCs/>
          <w:sz w:val="24"/>
          <w:szCs w:val="24"/>
          <w:lang w:val="de-DE"/>
        </w:rPr>
        <w:t>Herr Jesus Christus, du bist sanftmütig und von Herzen demütig. Lass uns arm sein vor dir, damit wir offen sind für den Reichtum deiner Gnade.</w:t>
      </w:r>
    </w:p>
    <w:p w14:paraId="13D3A115" w14:textId="2A568E9F" w:rsidR="00B67CC5" w:rsidRPr="00C51A89" w:rsidRDefault="000B2F6C" w:rsidP="00D84B3B">
      <w:pPr>
        <w:pStyle w:val="StandardWeb"/>
        <w:spacing w:before="0" w:beforeAutospacing="0" w:after="120" w:afterAutospacing="0"/>
        <w:ind w:right="425"/>
        <w:jc w:val="both"/>
        <w:rPr>
          <w:rStyle w:val="Hervorhebung"/>
          <w:rFonts w:asciiTheme="minorHAnsi" w:hAnsiTheme="minorHAnsi" w:cstheme="minorHAnsi"/>
          <w:sz w:val="24"/>
          <w:szCs w:val="24"/>
          <w:lang w:val="de-DE"/>
        </w:rPr>
      </w:pPr>
      <w:r w:rsidRPr="00C51A89">
        <w:rPr>
          <w:rStyle w:val="Hervorhebung"/>
          <w:rFonts w:asciiTheme="minorHAnsi" w:hAnsiTheme="minorHAnsi" w:cstheme="minorHAnsi"/>
          <w:b/>
          <w:i w:val="0"/>
          <w:sz w:val="24"/>
          <w:szCs w:val="24"/>
          <w:lang w:val="de-DE"/>
        </w:rPr>
        <w:t>A</w:t>
      </w:r>
      <w:r w:rsidR="00B67CC5" w:rsidRPr="00C51A89">
        <w:rPr>
          <w:rStyle w:val="Hervorhebung"/>
          <w:rFonts w:asciiTheme="minorHAnsi" w:hAnsiTheme="minorHAnsi" w:cstheme="minorHAnsi"/>
          <w:b/>
          <w:i w:val="0"/>
          <w:sz w:val="24"/>
          <w:szCs w:val="24"/>
          <w:lang w:val="de-DE"/>
        </w:rPr>
        <w:tab/>
        <w:t xml:space="preserve">Kyrie </w:t>
      </w:r>
      <w:proofErr w:type="spellStart"/>
      <w:r w:rsidR="00B67CC5" w:rsidRPr="00C51A89">
        <w:rPr>
          <w:rStyle w:val="Hervorhebung"/>
          <w:rFonts w:asciiTheme="minorHAnsi" w:hAnsiTheme="minorHAnsi" w:cstheme="minorHAnsi"/>
          <w:b/>
          <w:i w:val="0"/>
          <w:sz w:val="24"/>
          <w:szCs w:val="24"/>
          <w:lang w:val="de-DE"/>
        </w:rPr>
        <w:t>eleison</w:t>
      </w:r>
      <w:proofErr w:type="spellEnd"/>
      <w:r w:rsidR="00B67CC5" w:rsidRPr="00C51A89">
        <w:rPr>
          <w:rStyle w:val="Hervorhebung"/>
          <w:rFonts w:asciiTheme="minorHAnsi" w:hAnsiTheme="minorHAnsi" w:cstheme="minorHAnsi"/>
          <w:b/>
          <w:i w:val="0"/>
          <w:sz w:val="24"/>
          <w:szCs w:val="24"/>
          <w:lang w:val="de-DE"/>
        </w:rPr>
        <w:t xml:space="preserve"> (Herr, erbarme dich)</w:t>
      </w:r>
    </w:p>
    <w:p w14:paraId="750B2D1D" w14:textId="66C789C3" w:rsidR="00E51D17" w:rsidRPr="00C51A89" w:rsidRDefault="00B67CC5" w:rsidP="00D84B3B">
      <w:pPr>
        <w:pStyle w:val="StandardWeb"/>
        <w:spacing w:before="0" w:beforeAutospacing="0" w:after="120" w:afterAutospacing="0"/>
        <w:ind w:left="567" w:right="425" w:hanging="567"/>
        <w:jc w:val="both"/>
        <w:rPr>
          <w:rStyle w:val="Hervorhebung"/>
          <w:rFonts w:asciiTheme="minorHAnsi" w:hAnsiTheme="minorHAnsi" w:cstheme="minorHAnsi"/>
          <w:sz w:val="24"/>
          <w:szCs w:val="24"/>
          <w:lang w:val="de-DE"/>
        </w:rPr>
      </w:pPr>
      <w:r w:rsidRPr="00C51A89">
        <w:rPr>
          <w:rStyle w:val="Hervorhebung"/>
          <w:rFonts w:asciiTheme="minorHAnsi" w:hAnsiTheme="minorHAnsi" w:cstheme="minorHAnsi"/>
          <w:i w:val="0"/>
          <w:sz w:val="24"/>
          <w:szCs w:val="24"/>
          <w:lang w:val="de-DE"/>
        </w:rPr>
        <w:t>L</w:t>
      </w:r>
      <w:r w:rsidRPr="00C51A89">
        <w:rPr>
          <w:rStyle w:val="Hervorhebung"/>
          <w:rFonts w:asciiTheme="minorHAnsi" w:hAnsiTheme="minorHAnsi" w:cstheme="minorHAnsi"/>
          <w:i w:val="0"/>
          <w:sz w:val="24"/>
          <w:szCs w:val="24"/>
          <w:lang w:val="de-DE"/>
        </w:rPr>
        <w:tab/>
      </w:r>
      <w:r w:rsidR="00DB3EEE" w:rsidRPr="00C51A89">
        <w:rPr>
          <w:rStyle w:val="Hervorhebung"/>
          <w:rFonts w:asciiTheme="minorHAnsi" w:hAnsiTheme="minorHAnsi" w:cstheme="minorHAnsi"/>
          <w:i w:val="0"/>
          <w:sz w:val="24"/>
          <w:szCs w:val="24"/>
          <w:lang w:val="de-DE"/>
        </w:rPr>
        <w:t>Heiliger Geist, bleibe bei den Männern, Frauen und Kindern, die wegen ihrer Treue zum Evangelium verfolgt werden. Gib ihnen Kraft und Mut, und stärke die Menschen, die ihnen helfen.</w:t>
      </w:r>
    </w:p>
    <w:p w14:paraId="38D75D4C" w14:textId="7F46A43E" w:rsidR="00B67CC5" w:rsidRPr="00C51A89" w:rsidRDefault="000B2F6C" w:rsidP="00D84B3B">
      <w:pPr>
        <w:pStyle w:val="StandardWeb"/>
        <w:spacing w:before="0" w:beforeAutospacing="0" w:after="120" w:afterAutospacing="0"/>
        <w:ind w:right="425"/>
        <w:jc w:val="both"/>
        <w:rPr>
          <w:rStyle w:val="Hervorhebung"/>
          <w:rFonts w:asciiTheme="minorHAnsi" w:hAnsiTheme="minorHAnsi" w:cstheme="minorHAnsi"/>
          <w:sz w:val="24"/>
          <w:szCs w:val="24"/>
          <w:lang w:val="de-DE"/>
        </w:rPr>
      </w:pPr>
      <w:r w:rsidRPr="00C51A89">
        <w:rPr>
          <w:rStyle w:val="Hervorhebung"/>
          <w:rFonts w:asciiTheme="minorHAnsi" w:hAnsiTheme="minorHAnsi" w:cstheme="minorHAnsi"/>
          <w:b/>
          <w:i w:val="0"/>
          <w:sz w:val="24"/>
          <w:szCs w:val="24"/>
          <w:lang w:val="de-DE"/>
        </w:rPr>
        <w:t>A</w:t>
      </w:r>
      <w:r w:rsidR="00B67CC5" w:rsidRPr="00C51A89">
        <w:rPr>
          <w:rStyle w:val="Hervorhebung"/>
          <w:rFonts w:asciiTheme="minorHAnsi" w:hAnsiTheme="minorHAnsi" w:cstheme="minorHAnsi"/>
          <w:b/>
          <w:i w:val="0"/>
          <w:sz w:val="24"/>
          <w:szCs w:val="24"/>
          <w:lang w:val="de-DE"/>
        </w:rPr>
        <w:tab/>
        <w:t xml:space="preserve">Kyrie </w:t>
      </w:r>
      <w:proofErr w:type="spellStart"/>
      <w:r w:rsidR="00B67CC5" w:rsidRPr="00C51A89">
        <w:rPr>
          <w:rStyle w:val="Hervorhebung"/>
          <w:rFonts w:asciiTheme="minorHAnsi" w:hAnsiTheme="minorHAnsi" w:cstheme="minorHAnsi"/>
          <w:b/>
          <w:i w:val="0"/>
          <w:sz w:val="24"/>
          <w:szCs w:val="24"/>
          <w:lang w:val="de-DE"/>
        </w:rPr>
        <w:t>eleison</w:t>
      </w:r>
      <w:proofErr w:type="spellEnd"/>
      <w:r w:rsidR="00B67CC5" w:rsidRPr="00C51A89">
        <w:rPr>
          <w:rStyle w:val="Hervorhebung"/>
          <w:rFonts w:asciiTheme="minorHAnsi" w:hAnsiTheme="minorHAnsi" w:cstheme="minorHAnsi"/>
          <w:b/>
          <w:i w:val="0"/>
          <w:sz w:val="24"/>
          <w:szCs w:val="24"/>
          <w:lang w:val="de-DE"/>
        </w:rPr>
        <w:t xml:space="preserve"> (Herr, erbarme dich)</w:t>
      </w:r>
    </w:p>
    <w:p w14:paraId="1B4698E7" w14:textId="31518F12" w:rsidR="00E51D17" w:rsidRPr="00C51A89" w:rsidRDefault="00104819" w:rsidP="00D84B3B">
      <w:pPr>
        <w:pStyle w:val="StandardWeb"/>
        <w:spacing w:before="0" w:beforeAutospacing="0" w:after="120" w:afterAutospacing="0"/>
        <w:ind w:left="567" w:right="425" w:hanging="567"/>
        <w:jc w:val="both"/>
        <w:rPr>
          <w:rStyle w:val="Hervorhebung"/>
          <w:rFonts w:asciiTheme="minorHAnsi" w:hAnsiTheme="minorHAnsi" w:cstheme="minorHAnsi"/>
          <w:sz w:val="24"/>
          <w:szCs w:val="24"/>
          <w:lang w:val="de-DE"/>
        </w:rPr>
      </w:pPr>
      <w:r w:rsidRPr="00C51A89">
        <w:rPr>
          <w:rStyle w:val="Hervorhebung"/>
          <w:rFonts w:asciiTheme="minorHAnsi" w:hAnsiTheme="minorHAnsi" w:cstheme="minorHAnsi"/>
          <w:i w:val="0"/>
          <w:sz w:val="24"/>
          <w:szCs w:val="24"/>
          <w:lang w:val="de-DE"/>
        </w:rPr>
        <w:t>L</w:t>
      </w:r>
      <w:r w:rsidR="00E51D17" w:rsidRPr="00C51A89">
        <w:rPr>
          <w:rStyle w:val="Hervorhebung"/>
          <w:rFonts w:asciiTheme="minorHAnsi" w:hAnsiTheme="minorHAnsi" w:cstheme="minorHAnsi"/>
          <w:i w:val="0"/>
          <w:sz w:val="24"/>
          <w:szCs w:val="24"/>
          <w:lang w:val="de-DE"/>
        </w:rPr>
        <w:tab/>
      </w:r>
      <w:r w:rsidR="00B92B96" w:rsidRPr="00C51A89">
        <w:rPr>
          <w:rStyle w:val="Hervorhebung"/>
          <w:rFonts w:asciiTheme="minorHAnsi" w:hAnsiTheme="minorHAnsi" w:cstheme="minorHAnsi"/>
          <w:i w:val="0"/>
          <w:sz w:val="24"/>
          <w:szCs w:val="24"/>
          <w:lang w:val="fr-FR"/>
        </w:rPr>
        <w:t xml:space="preserve">Der Herr </w:t>
      </w:r>
      <w:proofErr w:type="spellStart"/>
      <w:r w:rsidR="00B92B96" w:rsidRPr="00C51A89">
        <w:rPr>
          <w:rStyle w:val="Hervorhebung"/>
          <w:rFonts w:asciiTheme="minorHAnsi" w:hAnsiTheme="minorHAnsi" w:cstheme="minorHAnsi"/>
          <w:i w:val="0"/>
          <w:sz w:val="24"/>
          <w:szCs w:val="24"/>
          <w:lang w:val="fr-FR"/>
        </w:rPr>
        <w:t>ruft</w:t>
      </w:r>
      <w:proofErr w:type="spellEnd"/>
      <w:r w:rsidR="00B92B96" w:rsidRPr="00C51A89">
        <w:rPr>
          <w:rStyle w:val="Hervorhebung"/>
          <w:rFonts w:asciiTheme="minorHAnsi" w:hAnsiTheme="minorHAnsi" w:cstheme="minorHAnsi"/>
          <w:i w:val="0"/>
          <w:sz w:val="24"/>
          <w:szCs w:val="24"/>
          <w:lang w:val="fr-FR"/>
        </w:rPr>
        <w:t xml:space="preserve"> uns </w:t>
      </w:r>
      <w:proofErr w:type="spellStart"/>
      <w:r w:rsidR="00B92B96" w:rsidRPr="00C51A89">
        <w:rPr>
          <w:rStyle w:val="Hervorhebung"/>
          <w:rFonts w:asciiTheme="minorHAnsi" w:hAnsiTheme="minorHAnsi" w:cstheme="minorHAnsi"/>
          <w:i w:val="0"/>
          <w:sz w:val="24"/>
          <w:szCs w:val="24"/>
          <w:lang w:val="fr-FR"/>
        </w:rPr>
        <w:t>zur</w:t>
      </w:r>
      <w:proofErr w:type="spellEnd"/>
      <w:r w:rsidR="00B92B96" w:rsidRPr="00C51A89">
        <w:rPr>
          <w:rStyle w:val="Hervorhebung"/>
          <w:rFonts w:asciiTheme="minorHAnsi" w:hAnsiTheme="minorHAnsi" w:cstheme="minorHAnsi"/>
          <w:i w:val="0"/>
          <w:sz w:val="24"/>
          <w:szCs w:val="24"/>
          <w:lang w:val="fr-FR"/>
        </w:rPr>
        <w:t xml:space="preserve"> </w:t>
      </w:r>
      <w:proofErr w:type="spellStart"/>
      <w:r w:rsidR="00B92B96" w:rsidRPr="00C51A89">
        <w:rPr>
          <w:rStyle w:val="Hervorhebung"/>
          <w:rFonts w:asciiTheme="minorHAnsi" w:hAnsiTheme="minorHAnsi" w:cstheme="minorHAnsi"/>
          <w:i w:val="0"/>
          <w:sz w:val="24"/>
          <w:szCs w:val="24"/>
          <w:lang w:val="fr-FR"/>
        </w:rPr>
        <w:t>Einheit</w:t>
      </w:r>
      <w:proofErr w:type="spellEnd"/>
      <w:r w:rsidR="00B92B96" w:rsidRPr="00C51A89">
        <w:rPr>
          <w:rStyle w:val="Hervorhebung"/>
          <w:rFonts w:asciiTheme="minorHAnsi" w:hAnsiTheme="minorHAnsi" w:cstheme="minorHAnsi"/>
          <w:i w:val="0"/>
          <w:sz w:val="24"/>
          <w:szCs w:val="24"/>
          <w:lang w:val="fr-FR"/>
        </w:rPr>
        <w:t xml:space="preserve">. Er </w:t>
      </w:r>
      <w:proofErr w:type="spellStart"/>
      <w:r w:rsidR="00B92B96" w:rsidRPr="00C51A89">
        <w:rPr>
          <w:rStyle w:val="Hervorhebung"/>
          <w:rFonts w:asciiTheme="minorHAnsi" w:hAnsiTheme="minorHAnsi" w:cstheme="minorHAnsi"/>
          <w:i w:val="0"/>
          <w:sz w:val="24"/>
          <w:szCs w:val="24"/>
          <w:lang w:val="fr-FR"/>
        </w:rPr>
        <w:t>schenkt</w:t>
      </w:r>
      <w:proofErr w:type="spellEnd"/>
      <w:r w:rsidR="00B92B96" w:rsidRPr="00C51A89">
        <w:rPr>
          <w:rStyle w:val="Hervorhebung"/>
          <w:rFonts w:asciiTheme="minorHAnsi" w:hAnsiTheme="minorHAnsi" w:cstheme="minorHAnsi"/>
          <w:i w:val="0"/>
          <w:sz w:val="24"/>
          <w:szCs w:val="24"/>
          <w:lang w:val="fr-FR"/>
        </w:rPr>
        <w:t xml:space="preserve"> uns </w:t>
      </w:r>
      <w:proofErr w:type="spellStart"/>
      <w:r w:rsidR="00B92B96" w:rsidRPr="00C51A89">
        <w:rPr>
          <w:rStyle w:val="Hervorhebung"/>
          <w:rFonts w:asciiTheme="minorHAnsi" w:hAnsiTheme="minorHAnsi" w:cstheme="minorHAnsi"/>
          <w:i w:val="0"/>
          <w:sz w:val="24"/>
          <w:szCs w:val="24"/>
          <w:lang w:val="fr-FR"/>
        </w:rPr>
        <w:t>Frieden</w:t>
      </w:r>
      <w:proofErr w:type="spellEnd"/>
      <w:r w:rsidR="00B92B96" w:rsidRPr="00C51A89">
        <w:rPr>
          <w:rStyle w:val="Hervorhebung"/>
          <w:rFonts w:asciiTheme="minorHAnsi" w:hAnsiTheme="minorHAnsi" w:cstheme="minorHAnsi"/>
          <w:i w:val="0"/>
          <w:sz w:val="24"/>
          <w:szCs w:val="24"/>
          <w:lang w:val="fr-FR"/>
        </w:rPr>
        <w:t xml:space="preserve"> und </w:t>
      </w:r>
      <w:proofErr w:type="spellStart"/>
      <w:r w:rsidR="00B92B96" w:rsidRPr="00C51A89">
        <w:rPr>
          <w:rStyle w:val="Hervorhebung"/>
          <w:rFonts w:asciiTheme="minorHAnsi" w:hAnsiTheme="minorHAnsi" w:cstheme="minorHAnsi"/>
          <w:i w:val="0"/>
          <w:sz w:val="24"/>
          <w:szCs w:val="24"/>
          <w:lang w:val="fr-FR"/>
        </w:rPr>
        <w:t>lädt</w:t>
      </w:r>
      <w:proofErr w:type="spellEnd"/>
      <w:r w:rsidR="00B92B96" w:rsidRPr="00C51A89">
        <w:rPr>
          <w:rStyle w:val="Hervorhebung"/>
          <w:rFonts w:asciiTheme="minorHAnsi" w:hAnsiTheme="minorHAnsi" w:cstheme="minorHAnsi"/>
          <w:i w:val="0"/>
          <w:sz w:val="24"/>
          <w:szCs w:val="24"/>
          <w:lang w:val="fr-FR"/>
        </w:rPr>
        <w:t xml:space="preserve"> uns </w:t>
      </w:r>
      <w:proofErr w:type="spellStart"/>
      <w:r w:rsidR="00B92B96" w:rsidRPr="00C51A89">
        <w:rPr>
          <w:rStyle w:val="Hervorhebung"/>
          <w:rFonts w:asciiTheme="minorHAnsi" w:hAnsiTheme="minorHAnsi" w:cstheme="minorHAnsi"/>
          <w:i w:val="0"/>
          <w:sz w:val="24"/>
          <w:szCs w:val="24"/>
          <w:lang w:val="fr-FR"/>
        </w:rPr>
        <w:t>ein</w:t>
      </w:r>
      <w:proofErr w:type="spellEnd"/>
      <w:r w:rsidR="00B92B96" w:rsidRPr="00C51A89">
        <w:rPr>
          <w:rStyle w:val="Hervorhebung"/>
          <w:rFonts w:asciiTheme="minorHAnsi" w:hAnsiTheme="minorHAnsi" w:cstheme="minorHAnsi"/>
          <w:i w:val="0"/>
          <w:sz w:val="24"/>
          <w:szCs w:val="24"/>
          <w:lang w:val="fr-FR"/>
        </w:rPr>
        <w:t xml:space="preserve">, den </w:t>
      </w:r>
      <w:proofErr w:type="spellStart"/>
      <w:r w:rsidR="00B92B96" w:rsidRPr="00C51A89">
        <w:rPr>
          <w:rStyle w:val="Hervorhebung"/>
          <w:rFonts w:asciiTheme="minorHAnsi" w:hAnsiTheme="minorHAnsi" w:cstheme="minorHAnsi"/>
          <w:i w:val="0"/>
          <w:sz w:val="24"/>
          <w:szCs w:val="24"/>
          <w:lang w:val="fr-FR"/>
        </w:rPr>
        <w:t>Frieden</w:t>
      </w:r>
      <w:proofErr w:type="spellEnd"/>
      <w:r w:rsidR="00B92B96" w:rsidRPr="00C51A89">
        <w:rPr>
          <w:rStyle w:val="Hervorhebung"/>
          <w:rFonts w:asciiTheme="minorHAnsi" w:hAnsiTheme="minorHAnsi" w:cstheme="minorHAnsi"/>
          <w:i w:val="0"/>
          <w:sz w:val="24"/>
          <w:szCs w:val="24"/>
          <w:lang w:val="fr-FR"/>
        </w:rPr>
        <w:t xml:space="preserve"> </w:t>
      </w:r>
      <w:proofErr w:type="spellStart"/>
      <w:r w:rsidR="00B92B96" w:rsidRPr="00C51A89">
        <w:rPr>
          <w:rStyle w:val="Hervorhebung"/>
          <w:rFonts w:asciiTheme="minorHAnsi" w:hAnsiTheme="minorHAnsi" w:cstheme="minorHAnsi"/>
          <w:i w:val="0"/>
          <w:sz w:val="24"/>
          <w:szCs w:val="24"/>
          <w:lang w:val="fr-FR"/>
        </w:rPr>
        <w:t>weiterzugeben</w:t>
      </w:r>
      <w:proofErr w:type="spellEnd"/>
      <w:r w:rsidR="00B92B96" w:rsidRPr="00C51A89">
        <w:rPr>
          <w:rStyle w:val="Hervorhebung"/>
          <w:rFonts w:asciiTheme="minorHAnsi" w:hAnsiTheme="minorHAnsi" w:cstheme="minorHAnsi"/>
          <w:i w:val="0"/>
          <w:sz w:val="24"/>
          <w:szCs w:val="24"/>
          <w:lang w:val="fr-FR"/>
        </w:rPr>
        <w:t xml:space="preserve">. </w:t>
      </w:r>
      <w:proofErr w:type="spellStart"/>
      <w:r w:rsidR="00B92B96" w:rsidRPr="00C51A89">
        <w:rPr>
          <w:rStyle w:val="Hervorhebung"/>
          <w:rFonts w:asciiTheme="minorHAnsi" w:hAnsiTheme="minorHAnsi" w:cstheme="minorHAnsi"/>
          <w:i w:val="0"/>
          <w:sz w:val="24"/>
          <w:szCs w:val="24"/>
          <w:lang w:val="fr-FR"/>
        </w:rPr>
        <w:t>Geben</w:t>
      </w:r>
      <w:proofErr w:type="spellEnd"/>
      <w:r w:rsidR="00B92B96" w:rsidRPr="00C51A89">
        <w:rPr>
          <w:rStyle w:val="Hervorhebung"/>
          <w:rFonts w:asciiTheme="minorHAnsi" w:hAnsiTheme="minorHAnsi" w:cstheme="minorHAnsi"/>
          <w:i w:val="0"/>
          <w:sz w:val="24"/>
          <w:szCs w:val="24"/>
          <w:lang w:val="fr-FR"/>
        </w:rPr>
        <w:t xml:space="preserve"> </w:t>
      </w:r>
      <w:proofErr w:type="spellStart"/>
      <w:r w:rsidR="00B92B96" w:rsidRPr="00C51A89">
        <w:rPr>
          <w:rStyle w:val="Hervorhebung"/>
          <w:rFonts w:asciiTheme="minorHAnsi" w:hAnsiTheme="minorHAnsi" w:cstheme="minorHAnsi"/>
          <w:i w:val="0"/>
          <w:sz w:val="24"/>
          <w:szCs w:val="24"/>
          <w:lang w:val="fr-FR"/>
        </w:rPr>
        <w:t>wir</w:t>
      </w:r>
      <w:proofErr w:type="spellEnd"/>
      <w:r w:rsidR="00B92B96" w:rsidRPr="00C51A89">
        <w:rPr>
          <w:rStyle w:val="Hervorhebung"/>
          <w:rFonts w:asciiTheme="minorHAnsi" w:hAnsiTheme="minorHAnsi" w:cstheme="minorHAnsi"/>
          <w:i w:val="0"/>
          <w:sz w:val="24"/>
          <w:szCs w:val="24"/>
          <w:lang w:val="fr-FR"/>
        </w:rPr>
        <w:t xml:space="preserve"> </w:t>
      </w:r>
      <w:proofErr w:type="spellStart"/>
      <w:r w:rsidR="00B92B96" w:rsidRPr="00C51A89">
        <w:rPr>
          <w:rStyle w:val="Hervorhebung"/>
          <w:rFonts w:asciiTheme="minorHAnsi" w:hAnsiTheme="minorHAnsi" w:cstheme="minorHAnsi"/>
          <w:i w:val="0"/>
          <w:sz w:val="24"/>
          <w:szCs w:val="24"/>
          <w:lang w:val="fr-FR"/>
        </w:rPr>
        <w:t>einander</w:t>
      </w:r>
      <w:proofErr w:type="spellEnd"/>
      <w:r w:rsidR="00B92B96" w:rsidRPr="00C51A89">
        <w:rPr>
          <w:rStyle w:val="Hervorhebung"/>
          <w:rFonts w:asciiTheme="minorHAnsi" w:hAnsiTheme="minorHAnsi" w:cstheme="minorHAnsi"/>
          <w:i w:val="0"/>
          <w:sz w:val="24"/>
          <w:szCs w:val="24"/>
          <w:lang w:val="fr-FR"/>
        </w:rPr>
        <w:t xml:space="preserve"> </w:t>
      </w:r>
      <w:proofErr w:type="spellStart"/>
      <w:r w:rsidR="00B92B96" w:rsidRPr="00C51A89">
        <w:rPr>
          <w:rStyle w:val="Hervorhebung"/>
          <w:rFonts w:asciiTheme="minorHAnsi" w:hAnsiTheme="minorHAnsi" w:cstheme="minorHAnsi"/>
          <w:i w:val="0"/>
          <w:sz w:val="24"/>
          <w:szCs w:val="24"/>
          <w:lang w:val="fr-FR"/>
        </w:rPr>
        <w:t>ein</w:t>
      </w:r>
      <w:proofErr w:type="spellEnd"/>
      <w:r w:rsidR="00B92B96" w:rsidRPr="00C51A89">
        <w:rPr>
          <w:rStyle w:val="Hervorhebung"/>
          <w:rFonts w:asciiTheme="minorHAnsi" w:hAnsiTheme="minorHAnsi" w:cstheme="minorHAnsi"/>
          <w:i w:val="0"/>
          <w:sz w:val="24"/>
          <w:szCs w:val="24"/>
          <w:lang w:val="fr-FR"/>
        </w:rPr>
        <w:t xml:space="preserve"> </w:t>
      </w:r>
      <w:proofErr w:type="spellStart"/>
      <w:r w:rsidR="00B92B96" w:rsidRPr="00C51A89">
        <w:rPr>
          <w:rStyle w:val="Hervorhebung"/>
          <w:rFonts w:asciiTheme="minorHAnsi" w:hAnsiTheme="minorHAnsi" w:cstheme="minorHAnsi"/>
          <w:i w:val="0"/>
          <w:sz w:val="24"/>
          <w:szCs w:val="24"/>
          <w:lang w:val="fr-FR"/>
        </w:rPr>
        <w:t>Zeichen</w:t>
      </w:r>
      <w:proofErr w:type="spellEnd"/>
      <w:r w:rsidR="00B92B96" w:rsidRPr="00C51A89">
        <w:rPr>
          <w:rStyle w:val="Hervorhebung"/>
          <w:rFonts w:asciiTheme="minorHAnsi" w:hAnsiTheme="minorHAnsi" w:cstheme="minorHAnsi"/>
          <w:i w:val="0"/>
          <w:sz w:val="24"/>
          <w:szCs w:val="24"/>
          <w:lang w:val="fr-FR"/>
        </w:rPr>
        <w:t xml:space="preserve"> seines </w:t>
      </w:r>
      <w:proofErr w:type="spellStart"/>
      <w:r w:rsidR="00B92B96" w:rsidRPr="00C51A89">
        <w:rPr>
          <w:rStyle w:val="Hervorhebung"/>
          <w:rFonts w:asciiTheme="minorHAnsi" w:hAnsiTheme="minorHAnsi" w:cstheme="minorHAnsi"/>
          <w:i w:val="0"/>
          <w:sz w:val="24"/>
          <w:szCs w:val="24"/>
          <w:lang w:val="fr-FR"/>
        </w:rPr>
        <w:t>Friedens</w:t>
      </w:r>
      <w:proofErr w:type="spellEnd"/>
      <w:r w:rsidR="00B92B96" w:rsidRPr="00C51A89">
        <w:rPr>
          <w:rStyle w:val="Hervorhebung"/>
          <w:rFonts w:asciiTheme="minorHAnsi" w:hAnsiTheme="minorHAnsi" w:cstheme="minorHAnsi"/>
          <w:i w:val="0"/>
          <w:sz w:val="24"/>
          <w:szCs w:val="24"/>
          <w:lang w:val="fr-FR"/>
        </w:rPr>
        <w:t>.</w:t>
      </w:r>
    </w:p>
    <w:p w14:paraId="7BD2F8DB" w14:textId="77777777" w:rsidR="00104819" w:rsidRPr="00C51A89" w:rsidRDefault="00104819" w:rsidP="00D84B3B">
      <w:pPr>
        <w:pStyle w:val="StandardWeb"/>
        <w:spacing w:before="0" w:beforeAutospacing="0" w:after="120" w:afterAutospacing="0"/>
        <w:ind w:right="425"/>
        <w:jc w:val="both"/>
        <w:rPr>
          <w:rStyle w:val="Hervorhebung"/>
          <w:rFonts w:asciiTheme="minorHAnsi" w:hAnsiTheme="minorHAnsi" w:cstheme="minorHAnsi"/>
          <w:i w:val="0"/>
          <w:sz w:val="24"/>
          <w:szCs w:val="24"/>
          <w:lang w:val="fr-FR"/>
        </w:rPr>
      </w:pPr>
    </w:p>
    <w:p w14:paraId="67A1DBF9" w14:textId="627CDBEF" w:rsidR="00104819" w:rsidRPr="00C51A89" w:rsidRDefault="0032508C" w:rsidP="00D84B3B">
      <w:pPr>
        <w:pStyle w:val="StandardWeb"/>
        <w:tabs>
          <w:tab w:val="left" w:pos="1558"/>
        </w:tabs>
        <w:spacing w:before="0" w:beforeAutospacing="0" w:after="120" w:afterAutospacing="0"/>
        <w:ind w:right="425"/>
        <w:jc w:val="both"/>
        <w:rPr>
          <w:rStyle w:val="Hervorhebung"/>
          <w:rFonts w:asciiTheme="minorHAnsi" w:hAnsiTheme="minorHAnsi" w:cstheme="minorHAnsi"/>
          <w:sz w:val="24"/>
          <w:szCs w:val="24"/>
          <w:lang w:val="fr-FR"/>
        </w:rPr>
      </w:pPr>
      <w:r w:rsidRPr="00C51A89">
        <w:rPr>
          <w:rStyle w:val="Hervorhebung"/>
          <w:rFonts w:asciiTheme="minorHAnsi" w:hAnsiTheme="minorHAnsi" w:cstheme="minorHAnsi"/>
          <w:sz w:val="24"/>
          <w:szCs w:val="24"/>
          <w:lang w:val="fr-FR"/>
        </w:rPr>
        <w:t xml:space="preserve">Der </w:t>
      </w:r>
      <w:proofErr w:type="spellStart"/>
      <w:r w:rsidRPr="00C51A89">
        <w:rPr>
          <w:rStyle w:val="Hervorhebung"/>
          <w:rFonts w:asciiTheme="minorHAnsi" w:hAnsiTheme="minorHAnsi" w:cstheme="minorHAnsi"/>
          <w:sz w:val="24"/>
          <w:szCs w:val="24"/>
          <w:lang w:val="fr-FR"/>
        </w:rPr>
        <w:t>Friedensgruß</w:t>
      </w:r>
      <w:proofErr w:type="spellEnd"/>
      <w:r w:rsidRPr="00C51A89">
        <w:rPr>
          <w:rStyle w:val="Hervorhebung"/>
          <w:rFonts w:asciiTheme="minorHAnsi" w:hAnsiTheme="minorHAnsi" w:cstheme="minorHAnsi"/>
          <w:sz w:val="24"/>
          <w:szCs w:val="24"/>
          <w:lang w:val="fr-FR"/>
        </w:rPr>
        <w:t xml:space="preserve"> </w:t>
      </w:r>
      <w:proofErr w:type="spellStart"/>
      <w:r w:rsidRPr="00C51A89">
        <w:rPr>
          <w:rStyle w:val="Hervorhebung"/>
          <w:rFonts w:asciiTheme="minorHAnsi" w:hAnsiTheme="minorHAnsi" w:cstheme="minorHAnsi"/>
          <w:sz w:val="24"/>
          <w:szCs w:val="24"/>
          <w:lang w:val="fr-FR"/>
        </w:rPr>
        <w:t>wird</w:t>
      </w:r>
      <w:proofErr w:type="spellEnd"/>
      <w:r w:rsidRPr="00C51A89">
        <w:rPr>
          <w:rStyle w:val="Hervorhebung"/>
          <w:rFonts w:asciiTheme="minorHAnsi" w:hAnsiTheme="minorHAnsi" w:cstheme="minorHAnsi"/>
          <w:sz w:val="24"/>
          <w:szCs w:val="24"/>
          <w:lang w:val="fr-FR"/>
        </w:rPr>
        <w:t xml:space="preserve"> </w:t>
      </w:r>
      <w:proofErr w:type="spellStart"/>
      <w:r w:rsidRPr="00C51A89">
        <w:rPr>
          <w:rStyle w:val="Hervorhebung"/>
          <w:rFonts w:asciiTheme="minorHAnsi" w:hAnsiTheme="minorHAnsi" w:cstheme="minorHAnsi"/>
          <w:sz w:val="24"/>
          <w:szCs w:val="24"/>
          <w:lang w:val="fr-FR"/>
        </w:rPr>
        <w:t>gemäß</w:t>
      </w:r>
      <w:proofErr w:type="spellEnd"/>
      <w:r w:rsidRPr="00C51A89">
        <w:rPr>
          <w:rStyle w:val="Hervorhebung"/>
          <w:rFonts w:asciiTheme="minorHAnsi" w:hAnsiTheme="minorHAnsi" w:cstheme="minorHAnsi"/>
          <w:sz w:val="24"/>
          <w:szCs w:val="24"/>
          <w:lang w:val="fr-FR"/>
        </w:rPr>
        <w:t xml:space="preserve"> der </w:t>
      </w:r>
      <w:proofErr w:type="spellStart"/>
      <w:r w:rsidRPr="00C51A89">
        <w:rPr>
          <w:rStyle w:val="Hervorhebung"/>
          <w:rFonts w:asciiTheme="minorHAnsi" w:hAnsiTheme="minorHAnsi" w:cstheme="minorHAnsi"/>
          <w:sz w:val="24"/>
          <w:szCs w:val="24"/>
          <w:lang w:val="fr-FR"/>
        </w:rPr>
        <w:t>örtlichen</w:t>
      </w:r>
      <w:proofErr w:type="spellEnd"/>
      <w:r w:rsidRPr="00C51A89">
        <w:rPr>
          <w:rStyle w:val="Hervorhebung"/>
          <w:rFonts w:asciiTheme="minorHAnsi" w:hAnsiTheme="minorHAnsi" w:cstheme="minorHAnsi"/>
          <w:sz w:val="24"/>
          <w:szCs w:val="24"/>
          <w:lang w:val="fr-FR"/>
        </w:rPr>
        <w:t xml:space="preserve"> Tradition </w:t>
      </w:r>
      <w:proofErr w:type="spellStart"/>
      <w:r w:rsidRPr="00C51A89">
        <w:rPr>
          <w:rStyle w:val="Hervorhebung"/>
          <w:rFonts w:asciiTheme="minorHAnsi" w:hAnsiTheme="minorHAnsi" w:cstheme="minorHAnsi"/>
          <w:sz w:val="24"/>
          <w:szCs w:val="24"/>
          <w:lang w:val="fr-FR"/>
        </w:rPr>
        <w:t>ausgetauscht</w:t>
      </w:r>
      <w:proofErr w:type="spellEnd"/>
      <w:r w:rsidRPr="00C51A89">
        <w:rPr>
          <w:rStyle w:val="Hervorhebung"/>
          <w:rFonts w:asciiTheme="minorHAnsi" w:hAnsiTheme="minorHAnsi" w:cstheme="minorHAnsi"/>
          <w:sz w:val="24"/>
          <w:szCs w:val="24"/>
          <w:lang w:val="fr-FR"/>
        </w:rPr>
        <w:t>.</w:t>
      </w:r>
    </w:p>
    <w:p w14:paraId="7E649BF9" w14:textId="77777777" w:rsidR="00E51D17" w:rsidRPr="00C51A89" w:rsidRDefault="00E51D17" w:rsidP="00D84B3B">
      <w:pPr>
        <w:pStyle w:val="StandardWeb"/>
        <w:spacing w:before="0" w:beforeAutospacing="0" w:after="120" w:afterAutospacing="0"/>
        <w:ind w:right="425"/>
        <w:jc w:val="both"/>
        <w:rPr>
          <w:rStyle w:val="Hervorhebung"/>
          <w:rFonts w:asciiTheme="minorHAnsi" w:hAnsiTheme="minorHAnsi" w:cstheme="minorHAnsi"/>
          <w:sz w:val="24"/>
          <w:szCs w:val="24"/>
          <w:lang w:val="de-DE"/>
        </w:rPr>
      </w:pPr>
    </w:p>
    <w:p w14:paraId="0F6420D4" w14:textId="79EE0DA1" w:rsidR="00F27FE9" w:rsidRPr="00C51A89" w:rsidRDefault="000B2F6C" w:rsidP="00D84B3B">
      <w:pPr>
        <w:pStyle w:val="StandardWeb"/>
        <w:tabs>
          <w:tab w:val="left" w:pos="1701"/>
        </w:tabs>
        <w:spacing w:before="0" w:beforeAutospacing="0" w:after="120" w:afterAutospacing="0"/>
        <w:ind w:right="425"/>
        <w:rPr>
          <w:rStyle w:val="Hervorhebung"/>
          <w:rFonts w:asciiTheme="minorHAnsi" w:hAnsiTheme="minorHAnsi" w:cstheme="minorHAnsi"/>
          <w:i w:val="0"/>
          <w:iCs w:val="0"/>
          <w:sz w:val="24"/>
          <w:szCs w:val="24"/>
          <w:lang w:val="de-DE"/>
        </w:rPr>
      </w:pPr>
      <w:r w:rsidRPr="00C51A89">
        <w:rPr>
          <w:rStyle w:val="Hervorhebung"/>
          <w:rFonts w:asciiTheme="minorHAnsi" w:hAnsiTheme="minorHAnsi" w:cstheme="minorHAnsi"/>
          <w:b/>
          <w:i w:val="0"/>
          <w:sz w:val="24"/>
          <w:szCs w:val="24"/>
          <w:lang w:val="de-DE"/>
        </w:rPr>
        <w:t>Lied</w:t>
      </w:r>
      <w:r w:rsidRPr="00C51A89">
        <w:rPr>
          <w:rStyle w:val="Hervorhebung"/>
          <w:rFonts w:asciiTheme="minorHAnsi" w:hAnsiTheme="minorHAnsi" w:cstheme="minorHAnsi"/>
          <w:b/>
          <w:i w:val="0"/>
          <w:sz w:val="24"/>
          <w:szCs w:val="24"/>
          <w:lang w:val="de-DE"/>
        </w:rPr>
        <w:tab/>
      </w:r>
      <w:r w:rsidR="00AA789C" w:rsidRPr="00C51A89">
        <w:rPr>
          <w:rStyle w:val="Hervorhebung"/>
          <w:rFonts w:asciiTheme="minorHAnsi" w:hAnsiTheme="minorHAnsi" w:cstheme="minorHAnsi"/>
          <w:i w:val="0"/>
          <w:iCs w:val="0"/>
          <w:sz w:val="24"/>
          <w:szCs w:val="24"/>
          <w:lang w:val="de-DE"/>
        </w:rPr>
        <w:t>Komm, göttliches Licht (</w:t>
      </w:r>
      <w:proofErr w:type="spellStart"/>
      <w:r w:rsidR="00AA789C" w:rsidRPr="00C51A89">
        <w:rPr>
          <w:rStyle w:val="Hervorhebung"/>
          <w:rFonts w:asciiTheme="minorHAnsi" w:hAnsiTheme="minorHAnsi" w:cstheme="minorHAnsi"/>
          <w:i w:val="0"/>
          <w:iCs w:val="0"/>
          <w:sz w:val="24"/>
          <w:szCs w:val="24"/>
          <w:lang w:val="de-DE"/>
        </w:rPr>
        <w:t>Lumière</w:t>
      </w:r>
      <w:proofErr w:type="spellEnd"/>
      <w:r w:rsidR="00AA789C" w:rsidRPr="00C51A89">
        <w:rPr>
          <w:rStyle w:val="Hervorhebung"/>
          <w:rFonts w:asciiTheme="minorHAnsi" w:hAnsiTheme="minorHAnsi" w:cstheme="minorHAnsi"/>
          <w:i w:val="0"/>
          <w:iCs w:val="0"/>
          <w:sz w:val="24"/>
          <w:szCs w:val="24"/>
          <w:lang w:val="de-DE"/>
        </w:rPr>
        <w:t xml:space="preserve"> de </w:t>
      </w:r>
      <w:proofErr w:type="spellStart"/>
      <w:r w:rsidR="00AA789C" w:rsidRPr="00C51A89">
        <w:rPr>
          <w:rStyle w:val="Hervorhebung"/>
          <w:rFonts w:asciiTheme="minorHAnsi" w:hAnsiTheme="minorHAnsi" w:cstheme="minorHAnsi"/>
          <w:i w:val="0"/>
          <w:iCs w:val="0"/>
          <w:sz w:val="24"/>
          <w:szCs w:val="24"/>
          <w:lang w:val="de-DE"/>
        </w:rPr>
        <w:t>Dieu</w:t>
      </w:r>
      <w:proofErr w:type="spellEnd"/>
      <w:r w:rsidR="00AA789C" w:rsidRPr="00C51A89">
        <w:rPr>
          <w:rStyle w:val="Hervorhebung"/>
          <w:rFonts w:asciiTheme="minorHAnsi" w:hAnsiTheme="minorHAnsi" w:cstheme="minorHAnsi"/>
          <w:i w:val="0"/>
          <w:iCs w:val="0"/>
          <w:sz w:val="24"/>
          <w:szCs w:val="24"/>
          <w:lang w:val="de-DE"/>
        </w:rPr>
        <w:t>)</w:t>
      </w:r>
    </w:p>
    <w:p w14:paraId="3E2E7F02" w14:textId="77777777" w:rsidR="00F53451" w:rsidRPr="00C51A89" w:rsidRDefault="00F53451" w:rsidP="00D84B3B">
      <w:pPr>
        <w:pStyle w:val="StandardWeb"/>
        <w:spacing w:before="0" w:beforeAutospacing="0" w:after="120" w:afterAutospacing="0"/>
        <w:ind w:right="425"/>
        <w:jc w:val="both"/>
        <w:rPr>
          <w:rStyle w:val="Hervorhebung"/>
          <w:rFonts w:asciiTheme="minorHAnsi" w:hAnsiTheme="minorHAnsi" w:cstheme="minorHAnsi"/>
          <w:i w:val="0"/>
          <w:sz w:val="24"/>
          <w:szCs w:val="24"/>
          <w:lang w:val="de-DE"/>
        </w:rPr>
      </w:pPr>
    </w:p>
    <w:p w14:paraId="6CB27FCD" w14:textId="2A1B495E" w:rsidR="00E51D17" w:rsidRPr="00C51A89" w:rsidRDefault="007822E5" w:rsidP="00D84B3B">
      <w:pPr>
        <w:pStyle w:val="Body"/>
        <w:keepNext/>
        <w:pBdr>
          <w:top w:val="none" w:sz="0" w:space="0" w:color="auto"/>
          <w:left w:val="none" w:sz="0" w:space="0" w:color="auto"/>
          <w:bottom w:val="none" w:sz="0" w:space="0" w:color="auto"/>
          <w:right w:val="none" w:sz="0" w:space="0" w:color="auto"/>
          <w:between w:val="none" w:sz="0" w:space="0" w:color="auto"/>
          <w:bar w:val="none" w:sz="0" w:color="auto"/>
        </w:pBdr>
        <w:shd w:val="pct5" w:color="auto" w:fill="auto"/>
        <w:tabs>
          <w:tab w:val="left" w:pos="1701"/>
        </w:tabs>
        <w:spacing w:after="120"/>
        <w:ind w:right="425"/>
        <w:rPr>
          <w:rFonts w:asciiTheme="minorHAnsi" w:hAnsiTheme="minorHAnsi" w:cstheme="minorHAnsi"/>
          <w:b/>
          <w:i/>
          <w:color w:val="auto"/>
          <w:sz w:val="24"/>
          <w:szCs w:val="24"/>
          <w:lang w:val="de-DE"/>
        </w:rPr>
      </w:pPr>
      <w:r w:rsidRPr="00C51A89">
        <w:rPr>
          <w:rFonts w:asciiTheme="minorHAnsi" w:hAnsiTheme="minorHAnsi" w:cstheme="minorHAnsi"/>
          <w:b/>
          <w:color w:val="auto"/>
          <w:sz w:val="24"/>
          <w:szCs w:val="24"/>
          <w:lang w:val="de-DE"/>
        </w:rPr>
        <w:t>Dritte</w:t>
      </w:r>
      <w:r w:rsidR="00E51D17" w:rsidRPr="00C51A89">
        <w:rPr>
          <w:rFonts w:asciiTheme="minorHAnsi" w:hAnsiTheme="minorHAnsi" w:cstheme="minorHAnsi"/>
          <w:b/>
          <w:color w:val="auto"/>
          <w:sz w:val="24"/>
          <w:szCs w:val="24"/>
          <w:lang w:val="de-DE"/>
        </w:rPr>
        <w:t xml:space="preserve"> </w:t>
      </w:r>
      <w:r w:rsidR="00C94893" w:rsidRPr="00C51A89">
        <w:rPr>
          <w:rFonts w:asciiTheme="minorHAnsi" w:hAnsiTheme="minorHAnsi" w:cstheme="minorHAnsi"/>
          <w:b/>
          <w:color w:val="auto"/>
          <w:sz w:val="24"/>
          <w:szCs w:val="24"/>
          <w:lang w:val="de-DE"/>
        </w:rPr>
        <w:t>Vigil</w:t>
      </w:r>
      <w:r w:rsidR="00316266" w:rsidRPr="00C51A89">
        <w:rPr>
          <w:rFonts w:asciiTheme="minorHAnsi" w:hAnsiTheme="minorHAnsi" w:cstheme="minorHAnsi"/>
          <w:b/>
          <w:color w:val="auto"/>
          <w:sz w:val="24"/>
          <w:szCs w:val="24"/>
          <w:lang w:val="de-DE"/>
        </w:rPr>
        <w:tab/>
      </w:r>
      <w:r w:rsidRPr="00C51A89">
        <w:rPr>
          <w:rFonts w:asciiTheme="minorHAnsi" w:hAnsiTheme="minorHAnsi" w:cstheme="minorHAnsi"/>
          <w:b/>
          <w:color w:val="auto"/>
          <w:sz w:val="24"/>
          <w:szCs w:val="24"/>
          <w:lang w:val="de-DE"/>
        </w:rPr>
        <w:t xml:space="preserve">Die Einheit </w:t>
      </w:r>
      <w:r w:rsidR="002E044C" w:rsidRPr="00C51A89">
        <w:rPr>
          <w:rFonts w:asciiTheme="minorHAnsi" w:hAnsiTheme="minorHAnsi" w:cstheme="minorHAnsi"/>
          <w:b/>
          <w:color w:val="auto"/>
          <w:sz w:val="24"/>
          <w:szCs w:val="24"/>
          <w:lang w:val="de-DE"/>
        </w:rPr>
        <w:t xml:space="preserve">aller Völker </w:t>
      </w:r>
      <w:r w:rsidRPr="00C51A89">
        <w:rPr>
          <w:rFonts w:asciiTheme="minorHAnsi" w:hAnsiTheme="minorHAnsi" w:cstheme="minorHAnsi"/>
          <w:b/>
          <w:color w:val="auto"/>
          <w:sz w:val="24"/>
          <w:szCs w:val="24"/>
          <w:lang w:val="de-DE"/>
        </w:rPr>
        <w:t xml:space="preserve">und der </w:t>
      </w:r>
      <w:r w:rsidR="002E044C" w:rsidRPr="00C51A89">
        <w:rPr>
          <w:rFonts w:asciiTheme="minorHAnsi" w:hAnsiTheme="minorHAnsi" w:cstheme="minorHAnsi"/>
          <w:b/>
          <w:color w:val="auto"/>
          <w:sz w:val="24"/>
          <w:szCs w:val="24"/>
          <w:lang w:val="de-DE"/>
        </w:rPr>
        <w:t xml:space="preserve">ganzen </w:t>
      </w:r>
      <w:r w:rsidRPr="00C51A89">
        <w:rPr>
          <w:rFonts w:asciiTheme="minorHAnsi" w:hAnsiTheme="minorHAnsi" w:cstheme="minorHAnsi"/>
          <w:b/>
          <w:color w:val="auto"/>
          <w:sz w:val="24"/>
          <w:szCs w:val="24"/>
          <w:lang w:val="de-DE"/>
        </w:rPr>
        <w:t>Schöpfung</w:t>
      </w:r>
    </w:p>
    <w:p w14:paraId="5502930B" w14:textId="29F080F2" w:rsidR="00E51D17" w:rsidRPr="00C51A89" w:rsidRDefault="00354E4C" w:rsidP="00D84B3B">
      <w:pPr>
        <w:pStyle w:val="StandardWeb"/>
        <w:tabs>
          <w:tab w:val="left" w:pos="1701"/>
        </w:tabs>
        <w:spacing w:before="0" w:beforeAutospacing="0" w:after="120" w:afterAutospacing="0"/>
        <w:ind w:right="425"/>
        <w:rPr>
          <w:rStyle w:val="Hervorhebung"/>
          <w:rFonts w:asciiTheme="minorHAnsi" w:hAnsiTheme="minorHAnsi" w:cstheme="minorHAnsi"/>
          <w:i w:val="0"/>
          <w:sz w:val="24"/>
          <w:szCs w:val="24"/>
          <w:lang w:val="de-DE"/>
        </w:rPr>
      </w:pPr>
      <w:r w:rsidRPr="00C51A89">
        <w:rPr>
          <w:rStyle w:val="Hervorhebung"/>
          <w:rFonts w:asciiTheme="minorHAnsi" w:hAnsiTheme="minorHAnsi" w:cstheme="minorHAnsi"/>
          <w:b/>
          <w:i w:val="0"/>
          <w:sz w:val="24"/>
          <w:szCs w:val="24"/>
          <w:lang w:val="de-DE"/>
        </w:rPr>
        <w:t>Psalm</w:t>
      </w:r>
      <w:r w:rsidR="000B2F6C" w:rsidRPr="00C51A89">
        <w:rPr>
          <w:rStyle w:val="Hervorhebung"/>
          <w:rFonts w:asciiTheme="minorHAnsi" w:hAnsiTheme="minorHAnsi" w:cstheme="minorHAnsi"/>
          <w:b/>
          <w:i w:val="0"/>
          <w:sz w:val="24"/>
          <w:szCs w:val="24"/>
          <w:lang w:val="de-DE"/>
        </w:rPr>
        <w:tab/>
      </w:r>
      <w:proofErr w:type="spellStart"/>
      <w:r w:rsidR="0010248D" w:rsidRPr="00C51A89">
        <w:rPr>
          <w:rStyle w:val="Hervorhebung"/>
          <w:rFonts w:asciiTheme="minorHAnsi" w:hAnsiTheme="minorHAnsi" w:cstheme="minorHAnsi"/>
          <w:i w:val="0"/>
          <w:sz w:val="24"/>
          <w:szCs w:val="24"/>
          <w:lang w:val="de-DE"/>
        </w:rPr>
        <w:t>Psalm</w:t>
      </w:r>
      <w:proofErr w:type="spellEnd"/>
      <w:r w:rsidR="00723ECD" w:rsidRPr="00C51A89">
        <w:rPr>
          <w:rStyle w:val="Hervorhebung"/>
          <w:rFonts w:asciiTheme="minorHAnsi" w:hAnsiTheme="minorHAnsi" w:cstheme="minorHAnsi"/>
          <w:i w:val="0"/>
          <w:sz w:val="24"/>
          <w:szCs w:val="24"/>
          <w:lang w:val="de-DE"/>
        </w:rPr>
        <w:t xml:space="preserve"> </w:t>
      </w:r>
      <w:r w:rsidR="00E51D17" w:rsidRPr="00C51A89">
        <w:rPr>
          <w:rStyle w:val="Hervorhebung"/>
          <w:rFonts w:asciiTheme="minorHAnsi" w:hAnsiTheme="minorHAnsi" w:cstheme="minorHAnsi"/>
          <w:i w:val="0"/>
          <w:sz w:val="24"/>
          <w:szCs w:val="24"/>
          <w:lang w:val="de-DE"/>
        </w:rPr>
        <w:t>96</w:t>
      </w:r>
    </w:p>
    <w:p w14:paraId="5ECFF60B" w14:textId="42A0E6EA" w:rsidR="00E51D17" w:rsidRPr="00C51A89" w:rsidRDefault="00330DE8" w:rsidP="00D84B3B">
      <w:pPr>
        <w:pStyle w:val="StandardWeb"/>
        <w:tabs>
          <w:tab w:val="left" w:pos="1701"/>
        </w:tabs>
        <w:spacing w:before="0" w:beforeAutospacing="0" w:after="120" w:afterAutospacing="0"/>
        <w:ind w:right="425"/>
        <w:jc w:val="both"/>
        <w:rPr>
          <w:rFonts w:asciiTheme="minorHAnsi" w:hAnsiTheme="minorHAnsi" w:cstheme="minorHAnsi"/>
          <w:sz w:val="24"/>
          <w:szCs w:val="24"/>
          <w:lang w:val="de-DE"/>
        </w:rPr>
      </w:pPr>
      <w:r w:rsidRPr="00C51A89">
        <w:rPr>
          <w:rStyle w:val="Hervorhebung"/>
          <w:rFonts w:asciiTheme="minorHAnsi" w:hAnsiTheme="minorHAnsi" w:cstheme="minorHAnsi"/>
          <w:b/>
          <w:i w:val="0"/>
          <w:sz w:val="24"/>
          <w:szCs w:val="24"/>
          <w:lang w:val="de-DE"/>
        </w:rPr>
        <w:t>Schriftlesung</w:t>
      </w:r>
      <w:r w:rsidR="000B2F6C" w:rsidRPr="00C51A89">
        <w:rPr>
          <w:rStyle w:val="Hervorhebung"/>
          <w:rFonts w:asciiTheme="minorHAnsi" w:hAnsiTheme="minorHAnsi" w:cstheme="minorHAnsi"/>
          <w:i w:val="0"/>
          <w:sz w:val="24"/>
          <w:szCs w:val="24"/>
          <w:lang w:val="de-DE"/>
        </w:rPr>
        <w:tab/>
      </w:r>
      <w:proofErr w:type="spellStart"/>
      <w:r w:rsidRPr="00C51A89">
        <w:rPr>
          <w:rStyle w:val="Hervorhebung"/>
          <w:rFonts w:asciiTheme="minorHAnsi" w:hAnsiTheme="minorHAnsi" w:cstheme="minorHAnsi"/>
          <w:i w:val="0"/>
          <w:sz w:val="24"/>
          <w:szCs w:val="24"/>
          <w:lang w:val="de-DE"/>
        </w:rPr>
        <w:t>Off</w:t>
      </w:r>
      <w:r w:rsidR="00723ECD" w:rsidRPr="00C51A89">
        <w:rPr>
          <w:rStyle w:val="Hervorhebung"/>
          <w:rFonts w:asciiTheme="minorHAnsi" w:hAnsiTheme="minorHAnsi" w:cstheme="minorHAnsi"/>
          <w:i w:val="0"/>
          <w:sz w:val="24"/>
          <w:szCs w:val="24"/>
          <w:lang w:val="de-DE"/>
        </w:rPr>
        <w:t>b</w:t>
      </w:r>
      <w:proofErr w:type="spellEnd"/>
      <w:r w:rsidR="00E51D17" w:rsidRPr="00C51A89">
        <w:rPr>
          <w:rFonts w:asciiTheme="minorHAnsi" w:hAnsiTheme="minorHAnsi" w:cstheme="minorHAnsi"/>
          <w:sz w:val="24"/>
          <w:szCs w:val="24"/>
          <w:lang w:val="de-DE"/>
        </w:rPr>
        <w:t xml:space="preserve"> 7</w:t>
      </w:r>
      <w:r w:rsidRPr="00C51A89">
        <w:rPr>
          <w:rFonts w:asciiTheme="minorHAnsi" w:hAnsiTheme="minorHAnsi" w:cstheme="minorHAnsi"/>
          <w:sz w:val="24"/>
          <w:szCs w:val="24"/>
          <w:lang w:val="de-DE"/>
        </w:rPr>
        <w:t>,</w:t>
      </w:r>
      <w:r w:rsidR="00E51D17" w:rsidRPr="00C51A89">
        <w:rPr>
          <w:rFonts w:asciiTheme="minorHAnsi" w:hAnsiTheme="minorHAnsi" w:cstheme="minorHAnsi"/>
          <w:sz w:val="24"/>
          <w:szCs w:val="24"/>
          <w:lang w:val="de-DE"/>
        </w:rPr>
        <w:t>9-12</w:t>
      </w:r>
    </w:p>
    <w:p w14:paraId="6B1EF729" w14:textId="7EADD8FD" w:rsidR="00E51D17" w:rsidRPr="00C51A89" w:rsidRDefault="000B2F6C" w:rsidP="00D84B3B">
      <w:pPr>
        <w:pStyle w:val="StandardWeb"/>
        <w:tabs>
          <w:tab w:val="left" w:pos="1701"/>
        </w:tabs>
        <w:spacing w:before="0" w:beforeAutospacing="0" w:after="120" w:afterAutospacing="0"/>
        <w:ind w:right="425"/>
        <w:jc w:val="both"/>
        <w:rPr>
          <w:rStyle w:val="Hervorhebung"/>
          <w:rFonts w:asciiTheme="minorHAnsi" w:hAnsiTheme="minorHAnsi" w:cstheme="minorHAnsi"/>
          <w:i w:val="0"/>
          <w:sz w:val="24"/>
          <w:szCs w:val="24"/>
          <w:lang w:val="de-DE"/>
        </w:rPr>
      </w:pPr>
      <w:r w:rsidRPr="00C51A89">
        <w:rPr>
          <w:rStyle w:val="Hervorhebung"/>
          <w:rFonts w:asciiTheme="minorHAnsi" w:hAnsiTheme="minorHAnsi" w:cstheme="minorHAnsi"/>
          <w:b/>
          <w:i w:val="0"/>
          <w:sz w:val="24"/>
          <w:szCs w:val="24"/>
          <w:lang w:val="de-DE"/>
        </w:rPr>
        <w:t>Antwortruf</w:t>
      </w:r>
      <w:r w:rsidRPr="00C51A89">
        <w:rPr>
          <w:rStyle w:val="Hervorhebung"/>
          <w:rFonts w:asciiTheme="minorHAnsi" w:hAnsiTheme="minorHAnsi" w:cstheme="minorHAnsi"/>
          <w:b/>
          <w:i w:val="0"/>
          <w:sz w:val="24"/>
          <w:szCs w:val="24"/>
          <w:lang w:val="de-DE"/>
        </w:rPr>
        <w:tab/>
      </w:r>
      <w:r w:rsidR="00915AB4" w:rsidRPr="00C51A89">
        <w:rPr>
          <w:rStyle w:val="Hervorhebung"/>
          <w:rFonts w:asciiTheme="minorHAnsi" w:hAnsiTheme="minorHAnsi" w:cstheme="minorHAnsi"/>
          <w:i w:val="0"/>
          <w:sz w:val="24"/>
          <w:szCs w:val="24"/>
          <w:lang w:val="de-DE"/>
        </w:rPr>
        <w:t>Lass uns in deinem Namen, Herr (GL 446)</w:t>
      </w:r>
      <w:r w:rsidRPr="00C51A89">
        <w:rPr>
          <w:rStyle w:val="Hervorhebung"/>
          <w:rFonts w:asciiTheme="minorHAnsi" w:hAnsiTheme="minorHAnsi" w:cstheme="minorHAnsi"/>
          <w:i w:val="0"/>
          <w:sz w:val="24"/>
          <w:szCs w:val="24"/>
          <w:lang w:val="de-DE"/>
        </w:rPr>
        <w:t xml:space="preserve">, </w:t>
      </w:r>
      <w:r w:rsidRPr="00C51A89">
        <w:rPr>
          <w:rStyle w:val="Hervorhebung"/>
          <w:rFonts w:asciiTheme="minorHAnsi" w:hAnsiTheme="minorHAnsi" w:cstheme="minorHAnsi"/>
          <w:sz w:val="24"/>
          <w:szCs w:val="24"/>
          <w:lang w:val="de-DE"/>
        </w:rPr>
        <w:t>(gesungen oder gesprochen)</w:t>
      </w:r>
    </w:p>
    <w:p w14:paraId="24C7191B" w14:textId="77777777" w:rsidR="00E01C9F" w:rsidRDefault="00E01C9F" w:rsidP="00D84B3B">
      <w:pPr>
        <w:pStyle w:val="StandardWeb"/>
        <w:tabs>
          <w:tab w:val="left" w:pos="1701"/>
        </w:tabs>
        <w:spacing w:before="0" w:beforeAutospacing="0" w:after="120" w:afterAutospacing="0"/>
        <w:ind w:right="425"/>
        <w:jc w:val="both"/>
        <w:rPr>
          <w:rStyle w:val="Hervorhebung"/>
          <w:rFonts w:asciiTheme="minorHAnsi" w:hAnsiTheme="minorHAnsi" w:cstheme="minorHAnsi"/>
          <w:b/>
          <w:i w:val="0"/>
          <w:sz w:val="24"/>
          <w:szCs w:val="24"/>
          <w:lang w:val="de-DE"/>
        </w:rPr>
      </w:pPr>
    </w:p>
    <w:p w14:paraId="1DFCC0B4" w14:textId="19DD58F7" w:rsidR="00E51D17" w:rsidRPr="00C51A89" w:rsidRDefault="00330DE8" w:rsidP="00D84B3B">
      <w:pPr>
        <w:pStyle w:val="StandardWeb"/>
        <w:tabs>
          <w:tab w:val="left" w:pos="1701"/>
        </w:tabs>
        <w:spacing w:before="0" w:beforeAutospacing="0" w:after="120" w:afterAutospacing="0"/>
        <w:ind w:right="425"/>
        <w:jc w:val="both"/>
        <w:rPr>
          <w:rStyle w:val="Hervorhebung"/>
          <w:rFonts w:asciiTheme="minorHAnsi" w:hAnsiTheme="minorHAnsi" w:cstheme="minorHAnsi"/>
          <w:sz w:val="24"/>
          <w:szCs w:val="24"/>
          <w:lang w:val="de-DE"/>
        </w:rPr>
      </w:pPr>
      <w:r w:rsidRPr="00C51A89">
        <w:rPr>
          <w:rStyle w:val="Hervorhebung"/>
          <w:rFonts w:asciiTheme="minorHAnsi" w:hAnsiTheme="minorHAnsi" w:cstheme="minorHAnsi"/>
          <w:b/>
          <w:i w:val="0"/>
          <w:sz w:val="24"/>
          <w:szCs w:val="24"/>
          <w:lang w:val="de-DE"/>
        </w:rPr>
        <w:t>Predigt</w:t>
      </w:r>
      <w:r w:rsidR="0015638E" w:rsidRPr="00C51A89">
        <w:rPr>
          <w:rStyle w:val="Hervorhebung"/>
          <w:rFonts w:asciiTheme="minorHAnsi" w:hAnsiTheme="minorHAnsi" w:cstheme="minorHAnsi"/>
          <w:b/>
          <w:i w:val="0"/>
          <w:sz w:val="24"/>
          <w:szCs w:val="24"/>
          <w:lang w:val="de-DE"/>
        </w:rPr>
        <w:t>/Homilie/Kurze Ansprache</w:t>
      </w:r>
      <w:r w:rsidRPr="00C51A89">
        <w:rPr>
          <w:rStyle w:val="Hervorhebung"/>
          <w:rFonts w:asciiTheme="minorHAnsi" w:hAnsiTheme="minorHAnsi" w:cstheme="minorHAnsi"/>
          <w:i w:val="0"/>
          <w:sz w:val="24"/>
          <w:szCs w:val="24"/>
          <w:lang w:val="de-DE"/>
        </w:rPr>
        <w:t xml:space="preserve"> </w:t>
      </w:r>
      <w:r w:rsidR="00D264AD" w:rsidRPr="00C51A89">
        <w:rPr>
          <w:rStyle w:val="Hervorhebung"/>
          <w:rFonts w:asciiTheme="minorHAnsi" w:hAnsiTheme="minorHAnsi" w:cstheme="minorHAnsi"/>
          <w:sz w:val="24"/>
          <w:szCs w:val="24"/>
          <w:lang w:val="de-DE"/>
        </w:rPr>
        <w:t>(je nach örtlicher Situation)</w:t>
      </w:r>
    </w:p>
    <w:p w14:paraId="489CA8D8" w14:textId="77777777" w:rsidR="00330DE8" w:rsidRPr="00C51A89" w:rsidRDefault="00330DE8" w:rsidP="00D84B3B">
      <w:pPr>
        <w:pStyle w:val="StandardWeb"/>
        <w:tabs>
          <w:tab w:val="left" w:pos="1701"/>
        </w:tabs>
        <w:spacing w:before="0" w:beforeAutospacing="0" w:after="120" w:afterAutospacing="0"/>
        <w:ind w:right="425"/>
        <w:jc w:val="both"/>
        <w:rPr>
          <w:rStyle w:val="Hervorhebung"/>
          <w:rFonts w:asciiTheme="minorHAnsi" w:hAnsiTheme="minorHAnsi" w:cstheme="minorHAnsi"/>
          <w:b/>
          <w:i w:val="0"/>
          <w:sz w:val="24"/>
          <w:szCs w:val="24"/>
          <w:lang w:val="de-DE"/>
        </w:rPr>
      </w:pPr>
    </w:p>
    <w:p w14:paraId="64FBF61F" w14:textId="4B078635" w:rsidR="00330DE8" w:rsidRPr="00C51A89" w:rsidRDefault="000B2F6C" w:rsidP="00D84B3B">
      <w:pPr>
        <w:pStyle w:val="StandardWeb"/>
        <w:tabs>
          <w:tab w:val="left" w:pos="1701"/>
        </w:tabs>
        <w:spacing w:before="0" w:beforeAutospacing="0" w:after="120" w:afterAutospacing="0"/>
        <w:ind w:right="425"/>
        <w:jc w:val="both"/>
        <w:rPr>
          <w:rStyle w:val="Hervorhebung"/>
          <w:rFonts w:asciiTheme="minorHAnsi" w:hAnsiTheme="minorHAnsi" w:cstheme="minorHAnsi"/>
          <w:sz w:val="24"/>
          <w:szCs w:val="24"/>
          <w:lang w:val="de-DE"/>
        </w:rPr>
      </w:pPr>
      <w:r w:rsidRPr="00C51A89">
        <w:rPr>
          <w:rStyle w:val="Hervorhebung"/>
          <w:rFonts w:asciiTheme="minorHAnsi" w:hAnsiTheme="minorHAnsi" w:cstheme="minorHAnsi"/>
          <w:b/>
          <w:i w:val="0"/>
          <w:sz w:val="24"/>
          <w:szCs w:val="24"/>
          <w:lang w:val="de-DE"/>
        </w:rPr>
        <w:t>Kurze Stille</w:t>
      </w:r>
      <w:r w:rsidRPr="00C51A89">
        <w:rPr>
          <w:rStyle w:val="Hervorhebung"/>
          <w:rFonts w:asciiTheme="minorHAnsi" w:hAnsiTheme="minorHAnsi" w:cstheme="minorHAnsi"/>
          <w:b/>
          <w:i w:val="0"/>
          <w:sz w:val="24"/>
          <w:szCs w:val="24"/>
          <w:lang w:val="de-DE"/>
        </w:rPr>
        <w:tab/>
      </w:r>
      <w:r w:rsidR="00330DE8" w:rsidRPr="00C51A89">
        <w:rPr>
          <w:rStyle w:val="Hervorhebung"/>
          <w:rFonts w:asciiTheme="minorHAnsi" w:hAnsiTheme="minorHAnsi" w:cstheme="minorHAnsi"/>
          <w:i w:val="0"/>
          <w:sz w:val="24"/>
          <w:szCs w:val="24"/>
          <w:lang w:val="de-DE"/>
        </w:rPr>
        <w:t>ca. eine Minute</w:t>
      </w:r>
    </w:p>
    <w:p w14:paraId="453AA551" w14:textId="77777777" w:rsidR="00E51D17" w:rsidRPr="00C51A89" w:rsidRDefault="00E51D17" w:rsidP="00D84B3B">
      <w:pPr>
        <w:pStyle w:val="StandardWeb"/>
        <w:tabs>
          <w:tab w:val="left" w:pos="1701"/>
        </w:tabs>
        <w:spacing w:before="0" w:beforeAutospacing="0" w:after="120" w:afterAutospacing="0"/>
        <w:ind w:right="425"/>
        <w:jc w:val="both"/>
        <w:rPr>
          <w:rFonts w:asciiTheme="minorHAnsi" w:eastAsia="MS Mincho" w:hAnsiTheme="minorHAnsi" w:cstheme="minorHAnsi"/>
          <w:b/>
          <w:iCs/>
          <w:sz w:val="24"/>
          <w:szCs w:val="24"/>
          <w:lang w:val="de-DE"/>
        </w:rPr>
      </w:pPr>
    </w:p>
    <w:p w14:paraId="75E4DF20" w14:textId="0E4096AB" w:rsidR="00E51D17" w:rsidRPr="00C51A89" w:rsidRDefault="00330DE8" w:rsidP="00D84B3B">
      <w:pPr>
        <w:pStyle w:val="StandardWeb"/>
        <w:tabs>
          <w:tab w:val="left" w:pos="1701"/>
        </w:tabs>
        <w:spacing w:before="0" w:beforeAutospacing="0" w:after="120" w:afterAutospacing="0"/>
        <w:ind w:right="425"/>
        <w:jc w:val="both"/>
        <w:rPr>
          <w:rFonts w:asciiTheme="minorHAnsi" w:eastAsia="MS Mincho" w:hAnsiTheme="minorHAnsi" w:cstheme="minorHAnsi"/>
          <w:iCs/>
          <w:sz w:val="24"/>
          <w:szCs w:val="24"/>
          <w:lang w:val="de-DE"/>
        </w:rPr>
      </w:pPr>
      <w:r w:rsidRPr="00C51A89">
        <w:rPr>
          <w:rFonts w:asciiTheme="minorHAnsi" w:eastAsia="MS Mincho" w:hAnsiTheme="minorHAnsi" w:cstheme="minorHAnsi"/>
          <w:b/>
          <w:iCs/>
          <w:sz w:val="24"/>
          <w:szCs w:val="24"/>
          <w:lang w:val="de-DE"/>
        </w:rPr>
        <w:t>Fürbitten</w:t>
      </w:r>
    </w:p>
    <w:p w14:paraId="7FA84659" w14:textId="20EA678E" w:rsidR="00E51D17" w:rsidRPr="00C51A89" w:rsidRDefault="0079456F" w:rsidP="00D84B3B">
      <w:pPr>
        <w:spacing w:after="120"/>
        <w:ind w:left="567" w:right="425" w:hanging="567"/>
        <w:jc w:val="both"/>
        <w:rPr>
          <w:rFonts w:asciiTheme="minorHAnsi" w:eastAsia="MS Mincho" w:hAnsiTheme="minorHAnsi" w:cstheme="minorHAnsi"/>
          <w:iCs/>
          <w:lang w:val="de-DE"/>
        </w:rPr>
      </w:pPr>
      <w:r w:rsidRPr="00C51A89">
        <w:rPr>
          <w:rFonts w:asciiTheme="minorHAnsi" w:eastAsia="MS Mincho" w:hAnsiTheme="minorHAnsi" w:cstheme="minorHAnsi"/>
          <w:iCs/>
          <w:lang w:val="de-DE"/>
        </w:rPr>
        <w:t>L</w:t>
      </w:r>
      <w:r w:rsidR="002E044C" w:rsidRPr="00C51A89">
        <w:rPr>
          <w:rFonts w:asciiTheme="minorHAnsi" w:eastAsia="MS Mincho" w:hAnsiTheme="minorHAnsi" w:cstheme="minorHAnsi"/>
          <w:iCs/>
          <w:lang w:val="de-DE"/>
        </w:rPr>
        <w:tab/>
      </w:r>
      <w:r w:rsidR="002B7002" w:rsidRPr="00C51A89">
        <w:rPr>
          <w:rFonts w:asciiTheme="minorHAnsi" w:eastAsia="MS Mincho" w:hAnsiTheme="minorHAnsi" w:cstheme="minorHAnsi"/>
          <w:iCs/>
          <w:lang w:val="de-DE"/>
        </w:rPr>
        <w:t xml:space="preserve">Gott des Lebens, du hast jeden Menschen nach deinem Bild geschaffen. Wir preisen dich für </w:t>
      </w:r>
      <w:r w:rsidR="007B48D0" w:rsidRPr="00C51A89">
        <w:rPr>
          <w:rFonts w:asciiTheme="minorHAnsi" w:eastAsia="MS Mincho" w:hAnsiTheme="minorHAnsi" w:cstheme="minorHAnsi"/>
          <w:iCs/>
          <w:lang w:val="de-DE"/>
        </w:rPr>
        <w:t>das Geschenk unserer</w:t>
      </w:r>
      <w:r w:rsidR="002B7002" w:rsidRPr="00C51A89">
        <w:rPr>
          <w:rFonts w:asciiTheme="minorHAnsi" w:eastAsia="MS Mincho" w:hAnsiTheme="minorHAnsi" w:cstheme="minorHAnsi"/>
          <w:iCs/>
          <w:lang w:val="de-DE"/>
        </w:rPr>
        <w:t xml:space="preserve"> vielfältigen Kulturen, Ausdrucksformen des Glaubens, Traditionen und Völker. Schenke uns den Mut zum Widerstand gegen Ungerechtigkeit und Hass. Lass uns aufstehen, wenn Menschen wegen ihrer Rasse, Klasse und Religion, wegen ihres Geschlechts oder aus Angst vor dem Fremden diskriminiert werden.</w:t>
      </w:r>
    </w:p>
    <w:p w14:paraId="36D36EAD" w14:textId="76A7F5A2" w:rsidR="00E51D17" w:rsidRPr="00C51A89" w:rsidRDefault="000B2F6C" w:rsidP="00D84B3B">
      <w:pPr>
        <w:spacing w:after="120"/>
        <w:ind w:right="425"/>
        <w:jc w:val="both"/>
        <w:rPr>
          <w:rFonts w:asciiTheme="minorHAnsi" w:eastAsia="MS Mincho" w:hAnsiTheme="minorHAnsi" w:cstheme="minorHAnsi"/>
          <w:iCs/>
          <w:lang w:val="de-DE"/>
        </w:rPr>
      </w:pPr>
      <w:r w:rsidRPr="00C51A89">
        <w:rPr>
          <w:rFonts w:asciiTheme="minorHAnsi" w:eastAsia="MS Mincho" w:hAnsiTheme="minorHAnsi" w:cstheme="minorHAnsi"/>
          <w:b/>
          <w:iCs/>
          <w:lang w:val="de-DE"/>
        </w:rPr>
        <w:t>A</w:t>
      </w:r>
      <w:r w:rsidR="00C84EC1" w:rsidRPr="00C51A89">
        <w:rPr>
          <w:rFonts w:asciiTheme="minorHAnsi" w:eastAsia="MS Mincho" w:hAnsiTheme="minorHAnsi" w:cstheme="minorHAnsi"/>
          <w:b/>
          <w:iCs/>
          <w:lang w:val="de-DE"/>
        </w:rPr>
        <w:tab/>
        <w:t xml:space="preserve">Gott des Friedens, Gott der Liebe, wir hoffen auf dich. </w:t>
      </w:r>
    </w:p>
    <w:p w14:paraId="77937D4B" w14:textId="248733AD" w:rsidR="00926F8D" w:rsidRPr="00C51A89" w:rsidRDefault="000B2F6C" w:rsidP="00D84B3B">
      <w:pPr>
        <w:spacing w:after="120"/>
        <w:ind w:right="425"/>
        <w:jc w:val="both"/>
        <w:rPr>
          <w:rStyle w:val="Hervorhebung"/>
          <w:rFonts w:asciiTheme="minorHAnsi" w:eastAsiaTheme="minorEastAsia" w:hAnsiTheme="minorHAnsi" w:cstheme="minorHAnsi"/>
          <w:iCs w:val="0"/>
          <w:lang w:val="fr-FR"/>
        </w:rPr>
      </w:pPr>
      <w:r w:rsidRPr="00C51A89">
        <w:rPr>
          <w:rStyle w:val="Hervorhebung"/>
          <w:rFonts w:asciiTheme="minorHAnsi" w:eastAsiaTheme="minorEastAsia" w:hAnsiTheme="minorHAnsi" w:cstheme="minorHAnsi"/>
          <w:iCs w:val="0"/>
          <w:lang w:val="fr-FR"/>
        </w:rPr>
        <w:tab/>
      </w:r>
      <w:r w:rsidR="0083028C" w:rsidRPr="00C51A89">
        <w:rPr>
          <w:rStyle w:val="Hervorhebung"/>
          <w:rFonts w:asciiTheme="minorHAnsi" w:eastAsiaTheme="minorEastAsia" w:hAnsiTheme="minorHAnsi" w:cstheme="minorHAnsi"/>
          <w:iCs w:val="0"/>
          <w:lang w:val="fr-FR"/>
        </w:rPr>
        <w:t xml:space="preserve">Oder </w:t>
      </w:r>
      <w:proofErr w:type="spellStart"/>
      <w:r w:rsidR="0083028C" w:rsidRPr="00C51A89">
        <w:rPr>
          <w:rStyle w:val="Hervorhebung"/>
          <w:rFonts w:asciiTheme="minorHAnsi" w:eastAsiaTheme="minorEastAsia" w:hAnsiTheme="minorHAnsi" w:cstheme="minorHAnsi"/>
          <w:iCs w:val="0"/>
          <w:lang w:val="fr-FR"/>
        </w:rPr>
        <w:t>a</w:t>
      </w:r>
      <w:r w:rsidR="00926F8D" w:rsidRPr="00C51A89">
        <w:rPr>
          <w:rStyle w:val="Hervorhebung"/>
          <w:rFonts w:asciiTheme="minorHAnsi" w:eastAsiaTheme="minorEastAsia" w:hAnsiTheme="minorHAnsi" w:cstheme="minorHAnsi"/>
          <w:iCs w:val="0"/>
          <w:lang w:val="fr-FR"/>
        </w:rPr>
        <w:t>lternativ</w:t>
      </w:r>
      <w:proofErr w:type="spellEnd"/>
      <w:r w:rsidR="00926F8D" w:rsidRPr="00C51A89">
        <w:rPr>
          <w:rStyle w:val="Hervorhebung"/>
          <w:rFonts w:asciiTheme="minorHAnsi" w:eastAsiaTheme="minorEastAsia" w:hAnsiTheme="minorHAnsi" w:cstheme="minorHAnsi"/>
          <w:iCs w:val="0"/>
          <w:lang w:val="fr-FR"/>
        </w:rPr>
        <w:t xml:space="preserve">: </w:t>
      </w:r>
      <w:proofErr w:type="spellStart"/>
      <w:r w:rsidR="00926F8D" w:rsidRPr="00C51A89">
        <w:rPr>
          <w:rStyle w:val="Hervorhebung"/>
          <w:rFonts w:asciiTheme="minorHAnsi" w:eastAsiaTheme="minorEastAsia" w:hAnsiTheme="minorHAnsi" w:cstheme="minorHAnsi"/>
          <w:iCs w:val="0"/>
          <w:lang w:val="fr-FR"/>
        </w:rPr>
        <w:t>Meine</w:t>
      </w:r>
      <w:proofErr w:type="spellEnd"/>
      <w:r w:rsidR="00926F8D" w:rsidRPr="00C51A89">
        <w:rPr>
          <w:rStyle w:val="Hervorhebung"/>
          <w:rFonts w:asciiTheme="minorHAnsi" w:eastAsiaTheme="minorEastAsia" w:hAnsiTheme="minorHAnsi" w:cstheme="minorHAnsi"/>
          <w:iCs w:val="0"/>
          <w:lang w:val="fr-FR"/>
        </w:rPr>
        <w:t xml:space="preserve"> </w:t>
      </w:r>
      <w:proofErr w:type="spellStart"/>
      <w:r w:rsidR="00926F8D" w:rsidRPr="00C51A89">
        <w:rPr>
          <w:rStyle w:val="Hervorhebung"/>
          <w:rFonts w:asciiTheme="minorHAnsi" w:eastAsiaTheme="minorEastAsia" w:hAnsiTheme="minorHAnsi" w:cstheme="minorHAnsi"/>
          <w:iCs w:val="0"/>
          <w:lang w:val="fr-FR"/>
        </w:rPr>
        <w:t>Hoffnung</w:t>
      </w:r>
      <w:proofErr w:type="spellEnd"/>
      <w:r w:rsidR="00926F8D" w:rsidRPr="00C51A89">
        <w:rPr>
          <w:rStyle w:val="Hervorhebung"/>
          <w:rFonts w:asciiTheme="minorHAnsi" w:eastAsiaTheme="minorEastAsia" w:hAnsiTheme="minorHAnsi" w:cstheme="minorHAnsi"/>
          <w:iCs w:val="0"/>
          <w:lang w:val="fr-FR"/>
        </w:rPr>
        <w:t xml:space="preserve"> und </w:t>
      </w:r>
      <w:proofErr w:type="spellStart"/>
      <w:r w:rsidR="00926F8D" w:rsidRPr="00C51A89">
        <w:rPr>
          <w:rStyle w:val="Hervorhebung"/>
          <w:rFonts w:asciiTheme="minorHAnsi" w:eastAsiaTheme="minorEastAsia" w:hAnsiTheme="minorHAnsi" w:cstheme="minorHAnsi"/>
          <w:iCs w:val="0"/>
          <w:lang w:val="fr-FR"/>
        </w:rPr>
        <w:t>meine</w:t>
      </w:r>
      <w:proofErr w:type="spellEnd"/>
      <w:r w:rsidR="00926F8D" w:rsidRPr="00C51A89">
        <w:rPr>
          <w:rStyle w:val="Hervorhebung"/>
          <w:rFonts w:asciiTheme="minorHAnsi" w:eastAsiaTheme="minorEastAsia" w:hAnsiTheme="minorHAnsi" w:cstheme="minorHAnsi"/>
          <w:iCs w:val="0"/>
          <w:lang w:val="fr-FR"/>
        </w:rPr>
        <w:t xml:space="preserve"> </w:t>
      </w:r>
      <w:proofErr w:type="spellStart"/>
      <w:r w:rsidR="00926F8D" w:rsidRPr="00C51A89">
        <w:rPr>
          <w:rStyle w:val="Hervorhebung"/>
          <w:rFonts w:asciiTheme="minorHAnsi" w:eastAsiaTheme="minorEastAsia" w:hAnsiTheme="minorHAnsi" w:cstheme="minorHAnsi"/>
          <w:iCs w:val="0"/>
          <w:lang w:val="fr-FR"/>
        </w:rPr>
        <w:t>Freude</w:t>
      </w:r>
      <w:proofErr w:type="spellEnd"/>
      <w:r w:rsidR="00926F8D" w:rsidRPr="00C51A89">
        <w:rPr>
          <w:rStyle w:val="Hervorhebung"/>
          <w:rFonts w:asciiTheme="minorHAnsi" w:eastAsiaTheme="minorEastAsia" w:hAnsiTheme="minorHAnsi" w:cstheme="minorHAnsi"/>
          <w:iCs w:val="0"/>
          <w:lang w:val="fr-FR"/>
        </w:rPr>
        <w:t xml:space="preserve"> (GL 365)</w:t>
      </w:r>
    </w:p>
    <w:p w14:paraId="6849A156" w14:textId="40E4A3CE" w:rsidR="00E51D17" w:rsidRPr="00C51A89" w:rsidRDefault="0079456F" w:rsidP="00D84B3B">
      <w:pPr>
        <w:spacing w:after="120"/>
        <w:ind w:left="567" w:right="425" w:hanging="567"/>
        <w:jc w:val="both"/>
        <w:rPr>
          <w:rFonts w:asciiTheme="minorHAnsi" w:eastAsia="MS Mincho" w:hAnsiTheme="minorHAnsi" w:cstheme="minorHAnsi"/>
          <w:iCs/>
          <w:lang w:val="de-DE"/>
        </w:rPr>
      </w:pPr>
      <w:r w:rsidRPr="00C51A89">
        <w:rPr>
          <w:rFonts w:asciiTheme="minorHAnsi" w:eastAsia="MS Mincho" w:hAnsiTheme="minorHAnsi" w:cstheme="minorHAnsi"/>
          <w:iCs/>
          <w:lang w:val="de-DE"/>
        </w:rPr>
        <w:t>L</w:t>
      </w:r>
      <w:r w:rsidR="0002539F" w:rsidRPr="00C51A89">
        <w:rPr>
          <w:rFonts w:asciiTheme="minorHAnsi" w:eastAsia="MS Mincho" w:hAnsiTheme="minorHAnsi" w:cstheme="minorHAnsi"/>
          <w:iCs/>
          <w:lang w:val="de-DE"/>
        </w:rPr>
        <w:tab/>
      </w:r>
      <w:r w:rsidR="004034C9" w:rsidRPr="00C51A89">
        <w:rPr>
          <w:rFonts w:asciiTheme="minorHAnsi" w:eastAsia="MS Mincho" w:hAnsiTheme="minorHAnsi" w:cstheme="minorHAnsi"/>
          <w:iCs/>
          <w:lang w:val="de-DE"/>
        </w:rPr>
        <w:t xml:space="preserve">Barmherziger Gott, </w:t>
      </w:r>
      <w:proofErr w:type="spellStart"/>
      <w:r w:rsidR="004034C9" w:rsidRPr="00C51A89">
        <w:rPr>
          <w:rFonts w:asciiTheme="minorHAnsi" w:eastAsia="MS Mincho" w:hAnsiTheme="minorHAnsi" w:cstheme="minorHAnsi"/>
          <w:iCs/>
        </w:rPr>
        <w:t>durch</w:t>
      </w:r>
      <w:proofErr w:type="spellEnd"/>
      <w:r w:rsidR="004034C9" w:rsidRPr="00C51A89">
        <w:rPr>
          <w:rFonts w:asciiTheme="minorHAnsi" w:eastAsia="MS Mincho" w:hAnsiTheme="minorHAnsi" w:cstheme="minorHAnsi"/>
          <w:iCs/>
          <w:lang w:val="de-DE"/>
        </w:rPr>
        <w:t xml:space="preserve"> Christus sind wir eins in dir.</w:t>
      </w:r>
      <w:r w:rsidR="004034C9" w:rsidRPr="00C51A89">
        <w:rPr>
          <w:rFonts w:asciiTheme="minorHAnsi" w:eastAsia="MS Mincho" w:hAnsiTheme="minorHAnsi" w:cstheme="minorHAnsi"/>
          <w:iCs/>
        </w:rPr>
        <w:t xml:space="preserve"> </w:t>
      </w:r>
      <w:proofErr w:type="spellStart"/>
      <w:r w:rsidR="004034C9" w:rsidRPr="00C51A89">
        <w:rPr>
          <w:rFonts w:asciiTheme="minorHAnsi" w:eastAsia="MS Mincho" w:hAnsiTheme="minorHAnsi" w:cstheme="minorHAnsi"/>
          <w:iCs/>
        </w:rPr>
        <w:t>Lehre</w:t>
      </w:r>
      <w:proofErr w:type="spellEnd"/>
      <w:r w:rsidR="004034C9" w:rsidRPr="00C51A89">
        <w:rPr>
          <w:rFonts w:asciiTheme="minorHAnsi" w:eastAsia="MS Mincho" w:hAnsiTheme="minorHAnsi" w:cstheme="minorHAnsi"/>
          <w:iCs/>
        </w:rPr>
        <w:t xml:space="preserve"> uns, </w:t>
      </w:r>
      <w:proofErr w:type="spellStart"/>
      <w:r w:rsidR="004034C9" w:rsidRPr="00C51A89">
        <w:rPr>
          <w:rFonts w:asciiTheme="minorHAnsi" w:eastAsia="MS Mincho" w:hAnsiTheme="minorHAnsi" w:cstheme="minorHAnsi"/>
          <w:iCs/>
        </w:rPr>
        <w:t>dieses</w:t>
      </w:r>
      <w:proofErr w:type="spellEnd"/>
      <w:r w:rsidR="004034C9" w:rsidRPr="00C51A89">
        <w:rPr>
          <w:rFonts w:asciiTheme="minorHAnsi" w:eastAsia="MS Mincho" w:hAnsiTheme="minorHAnsi" w:cstheme="minorHAnsi"/>
          <w:iCs/>
        </w:rPr>
        <w:t xml:space="preserve"> </w:t>
      </w:r>
      <w:proofErr w:type="spellStart"/>
      <w:r w:rsidR="004034C9" w:rsidRPr="00C51A89">
        <w:rPr>
          <w:rFonts w:asciiTheme="minorHAnsi" w:eastAsia="MS Mincho" w:hAnsiTheme="minorHAnsi" w:cstheme="minorHAnsi"/>
          <w:iCs/>
        </w:rPr>
        <w:t>Geschenk</w:t>
      </w:r>
      <w:proofErr w:type="spellEnd"/>
      <w:r w:rsidR="004034C9" w:rsidRPr="00C51A89">
        <w:rPr>
          <w:rFonts w:asciiTheme="minorHAnsi" w:eastAsia="MS Mincho" w:hAnsiTheme="minorHAnsi" w:cstheme="minorHAnsi"/>
          <w:iCs/>
        </w:rPr>
        <w:t xml:space="preserve"> in der Welt </w:t>
      </w:r>
      <w:proofErr w:type="spellStart"/>
      <w:r w:rsidR="004034C9" w:rsidRPr="00C51A89">
        <w:rPr>
          <w:rFonts w:asciiTheme="minorHAnsi" w:eastAsia="MS Mincho" w:hAnsiTheme="minorHAnsi" w:cstheme="minorHAnsi"/>
          <w:iCs/>
        </w:rPr>
        <w:t>so</w:t>
      </w:r>
      <w:proofErr w:type="spellEnd"/>
      <w:r w:rsidR="004034C9" w:rsidRPr="00C51A89">
        <w:rPr>
          <w:rFonts w:asciiTheme="minorHAnsi" w:eastAsia="MS Mincho" w:hAnsiTheme="minorHAnsi" w:cstheme="minorHAnsi"/>
          <w:iCs/>
        </w:rPr>
        <w:t xml:space="preserve"> </w:t>
      </w:r>
      <w:proofErr w:type="spellStart"/>
      <w:r w:rsidR="004034C9" w:rsidRPr="00C51A89">
        <w:rPr>
          <w:rFonts w:asciiTheme="minorHAnsi" w:eastAsia="MS Mincho" w:hAnsiTheme="minorHAnsi" w:cstheme="minorHAnsi"/>
          <w:iCs/>
        </w:rPr>
        <w:t>zu</w:t>
      </w:r>
      <w:proofErr w:type="spellEnd"/>
      <w:r w:rsidR="004034C9" w:rsidRPr="00C51A89">
        <w:rPr>
          <w:rFonts w:asciiTheme="minorHAnsi" w:eastAsia="MS Mincho" w:hAnsiTheme="minorHAnsi" w:cstheme="minorHAnsi"/>
          <w:iCs/>
        </w:rPr>
        <w:t xml:space="preserve"> </w:t>
      </w:r>
      <w:proofErr w:type="spellStart"/>
      <w:r w:rsidR="004034C9" w:rsidRPr="00C51A89">
        <w:rPr>
          <w:rFonts w:asciiTheme="minorHAnsi" w:eastAsia="MS Mincho" w:hAnsiTheme="minorHAnsi" w:cstheme="minorHAnsi"/>
          <w:iCs/>
        </w:rPr>
        <w:t>gebrauchen</w:t>
      </w:r>
      <w:proofErr w:type="spellEnd"/>
      <w:r w:rsidR="004034C9" w:rsidRPr="00C51A89">
        <w:rPr>
          <w:rFonts w:asciiTheme="minorHAnsi" w:eastAsia="MS Mincho" w:hAnsiTheme="minorHAnsi" w:cstheme="minorHAnsi"/>
          <w:iCs/>
        </w:rPr>
        <w:t xml:space="preserve">, </w:t>
      </w:r>
      <w:proofErr w:type="spellStart"/>
      <w:r w:rsidR="004034C9" w:rsidRPr="00C51A89">
        <w:rPr>
          <w:rFonts w:asciiTheme="minorHAnsi" w:hAnsiTheme="minorHAnsi" w:cstheme="minorHAnsi"/>
        </w:rPr>
        <w:t>dass</w:t>
      </w:r>
      <w:proofErr w:type="spellEnd"/>
      <w:r w:rsidR="004034C9" w:rsidRPr="00C51A89">
        <w:rPr>
          <w:rFonts w:asciiTheme="minorHAnsi" w:hAnsiTheme="minorHAnsi" w:cstheme="minorHAnsi"/>
        </w:rPr>
        <w:t xml:space="preserve"> </w:t>
      </w:r>
      <w:proofErr w:type="spellStart"/>
      <w:r w:rsidR="004034C9" w:rsidRPr="00C51A89">
        <w:rPr>
          <w:rFonts w:asciiTheme="minorHAnsi" w:hAnsiTheme="minorHAnsi" w:cstheme="minorHAnsi"/>
        </w:rPr>
        <w:t>Gläubige</w:t>
      </w:r>
      <w:proofErr w:type="spellEnd"/>
      <w:r w:rsidR="004034C9" w:rsidRPr="00C51A89">
        <w:rPr>
          <w:rFonts w:asciiTheme="minorHAnsi" w:hAnsiTheme="minorHAnsi" w:cstheme="minorHAnsi"/>
        </w:rPr>
        <w:t xml:space="preserve"> aus </w:t>
      </w:r>
      <w:proofErr w:type="spellStart"/>
      <w:r w:rsidR="004034C9" w:rsidRPr="00C51A89">
        <w:rPr>
          <w:rFonts w:asciiTheme="minorHAnsi" w:hAnsiTheme="minorHAnsi" w:cstheme="minorHAnsi"/>
        </w:rPr>
        <w:t>allen</w:t>
      </w:r>
      <w:proofErr w:type="spellEnd"/>
      <w:r w:rsidR="004034C9" w:rsidRPr="00C51A89">
        <w:rPr>
          <w:rFonts w:asciiTheme="minorHAnsi" w:hAnsiTheme="minorHAnsi" w:cstheme="minorHAnsi"/>
        </w:rPr>
        <w:t xml:space="preserve"> </w:t>
      </w:r>
      <w:proofErr w:type="spellStart"/>
      <w:r w:rsidR="004034C9" w:rsidRPr="00C51A89">
        <w:rPr>
          <w:rFonts w:asciiTheme="minorHAnsi" w:hAnsiTheme="minorHAnsi" w:cstheme="minorHAnsi"/>
        </w:rPr>
        <w:t>Religionen</w:t>
      </w:r>
      <w:proofErr w:type="spellEnd"/>
      <w:r w:rsidR="004034C9" w:rsidRPr="00C51A89">
        <w:rPr>
          <w:rFonts w:asciiTheme="minorHAnsi" w:hAnsiTheme="minorHAnsi" w:cstheme="minorHAnsi"/>
        </w:rPr>
        <w:t xml:space="preserve"> in den </w:t>
      </w:r>
      <w:proofErr w:type="spellStart"/>
      <w:r w:rsidR="004034C9" w:rsidRPr="00C51A89">
        <w:rPr>
          <w:rFonts w:asciiTheme="minorHAnsi" w:hAnsiTheme="minorHAnsi" w:cstheme="minorHAnsi"/>
        </w:rPr>
        <w:t>Ländern</w:t>
      </w:r>
      <w:proofErr w:type="spellEnd"/>
      <w:r w:rsidR="004034C9" w:rsidRPr="00C51A89">
        <w:rPr>
          <w:rFonts w:asciiTheme="minorHAnsi" w:hAnsiTheme="minorHAnsi" w:cstheme="minorHAnsi"/>
        </w:rPr>
        <w:t xml:space="preserve"> </w:t>
      </w:r>
      <w:proofErr w:type="spellStart"/>
      <w:r w:rsidR="004034C9" w:rsidRPr="00C51A89">
        <w:rPr>
          <w:rFonts w:asciiTheme="minorHAnsi" w:hAnsiTheme="minorHAnsi" w:cstheme="minorHAnsi"/>
        </w:rPr>
        <w:t>dieser</w:t>
      </w:r>
      <w:proofErr w:type="spellEnd"/>
      <w:r w:rsidR="004034C9" w:rsidRPr="00C51A89">
        <w:rPr>
          <w:rFonts w:asciiTheme="minorHAnsi" w:hAnsiTheme="minorHAnsi" w:cstheme="minorHAnsi"/>
        </w:rPr>
        <w:t xml:space="preserve"> </w:t>
      </w:r>
      <w:proofErr w:type="spellStart"/>
      <w:r w:rsidR="004034C9" w:rsidRPr="00C51A89">
        <w:rPr>
          <w:rFonts w:asciiTheme="minorHAnsi" w:hAnsiTheme="minorHAnsi" w:cstheme="minorHAnsi"/>
        </w:rPr>
        <w:t>Erde</w:t>
      </w:r>
      <w:proofErr w:type="spellEnd"/>
      <w:r w:rsidR="004034C9" w:rsidRPr="00C51A89">
        <w:rPr>
          <w:rFonts w:asciiTheme="minorHAnsi" w:hAnsiTheme="minorHAnsi" w:cstheme="minorHAnsi"/>
        </w:rPr>
        <w:t xml:space="preserve"> </w:t>
      </w:r>
      <w:proofErr w:type="spellStart"/>
      <w:r w:rsidR="004034C9" w:rsidRPr="00C51A89">
        <w:rPr>
          <w:rFonts w:asciiTheme="minorHAnsi" w:hAnsiTheme="minorHAnsi" w:cstheme="minorHAnsi"/>
        </w:rPr>
        <w:t>einander</w:t>
      </w:r>
      <w:proofErr w:type="spellEnd"/>
      <w:r w:rsidR="004034C9" w:rsidRPr="00C51A89">
        <w:rPr>
          <w:rFonts w:asciiTheme="minorHAnsi" w:hAnsiTheme="minorHAnsi" w:cstheme="minorHAnsi"/>
        </w:rPr>
        <w:t xml:space="preserve"> </w:t>
      </w:r>
      <w:proofErr w:type="spellStart"/>
      <w:r w:rsidR="004034C9" w:rsidRPr="00C51A89">
        <w:rPr>
          <w:rFonts w:asciiTheme="minorHAnsi" w:hAnsiTheme="minorHAnsi" w:cstheme="minorHAnsi"/>
        </w:rPr>
        <w:t>verstehen</w:t>
      </w:r>
      <w:proofErr w:type="spellEnd"/>
      <w:r w:rsidR="004034C9" w:rsidRPr="00C51A89">
        <w:rPr>
          <w:rFonts w:asciiTheme="minorHAnsi" w:hAnsiTheme="minorHAnsi" w:cstheme="minorHAnsi"/>
        </w:rPr>
        <w:t xml:space="preserve"> </w:t>
      </w:r>
      <w:proofErr w:type="spellStart"/>
      <w:r w:rsidR="004034C9" w:rsidRPr="00C51A89">
        <w:rPr>
          <w:rFonts w:asciiTheme="minorHAnsi" w:hAnsiTheme="minorHAnsi" w:cstheme="minorHAnsi"/>
        </w:rPr>
        <w:t>lernen</w:t>
      </w:r>
      <w:proofErr w:type="spellEnd"/>
      <w:r w:rsidR="004034C9" w:rsidRPr="00C51A89">
        <w:rPr>
          <w:rFonts w:asciiTheme="minorHAnsi" w:hAnsiTheme="minorHAnsi" w:cstheme="minorHAnsi"/>
        </w:rPr>
        <w:t xml:space="preserve"> und in </w:t>
      </w:r>
      <w:proofErr w:type="spellStart"/>
      <w:r w:rsidR="004034C9" w:rsidRPr="00C51A89">
        <w:rPr>
          <w:rFonts w:asciiTheme="minorHAnsi" w:hAnsiTheme="minorHAnsi" w:cstheme="minorHAnsi"/>
        </w:rPr>
        <w:t>Frieden</w:t>
      </w:r>
      <w:proofErr w:type="spellEnd"/>
      <w:r w:rsidR="004034C9" w:rsidRPr="00C51A89">
        <w:rPr>
          <w:rFonts w:asciiTheme="minorHAnsi" w:hAnsiTheme="minorHAnsi" w:cstheme="minorHAnsi"/>
        </w:rPr>
        <w:t xml:space="preserve"> </w:t>
      </w:r>
      <w:proofErr w:type="spellStart"/>
      <w:r w:rsidR="004034C9" w:rsidRPr="00C51A89">
        <w:rPr>
          <w:rFonts w:asciiTheme="minorHAnsi" w:hAnsiTheme="minorHAnsi" w:cstheme="minorHAnsi"/>
        </w:rPr>
        <w:t>zusammenleben</w:t>
      </w:r>
      <w:proofErr w:type="spellEnd"/>
      <w:r w:rsidR="004034C9" w:rsidRPr="00C51A89">
        <w:rPr>
          <w:rFonts w:asciiTheme="minorHAnsi" w:hAnsiTheme="minorHAnsi" w:cstheme="minorHAnsi"/>
        </w:rPr>
        <w:t xml:space="preserve"> </w:t>
      </w:r>
      <w:proofErr w:type="spellStart"/>
      <w:r w:rsidR="004034C9" w:rsidRPr="00C51A89">
        <w:rPr>
          <w:rFonts w:asciiTheme="minorHAnsi" w:hAnsiTheme="minorHAnsi" w:cstheme="minorHAnsi"/>
        </w:rPr>
        <w:t>können</w:t>
      </w:r>
      <w:proofErr w:type="spellEnd"/>
      <w:r w:rsidR="004034C9" w:rsidRPr="00C51A89">
        <w:rPr>
          <w:rFonts w:asciiTheme="minorHAnsi" w:hAnsiTheme="minorHAnsi" w:cstheme="minorHAnsi"/>
        </w:rPr>
        <w:t>.</w:t>
      </w:r>
    </w:p>
    <w:p w14:paraId="5799EC5D" w14:textId="41E2D37A" w:rsidR="00C977C5" w:rsidRPr="00C51A89" w:rsidRDefault="000B2F6C" w:rsidP="00D84B3B">
      <w:pPr>
        <w:spacing w:after="120"/>
        <w:ind w:right="425"/>
        <w:jc w:val="both"/>
        <w:rPr>
          <w:rFonts w:asciiTheme="minorHAnsi" w:eastAsia="MS Mincho" w:hAnsiTheme="minorHAnsi" w:cstheme="minorHAnsi"/>
          <w:iCs/>
          <w:lang w:val="de-DE"/>
        </w:rPr>
      </w:pPr>
      <w:r w:rsidRPr="00C51A89">
        <w:rPr>
          <w:rFonts w:asciiTheme="minorHAnsi" w:eastAsia="MS Mincho" w:hAnsiTheme="minorHAnsi" w:cstheme="minorHAnsi"/>
          <w:b/>
          <w:iCs/>
          <w:lang w:val="de-DE"/>
        </w:rPr>
        <w:t>A</w:t>
      </w:r>
      <w:r w:rsidR="00C977C5" w:rsidRPr="00C51A89">
        <w:rPr>
          <w:rFonts w:asciiTheme="minorHAnsi" w:eastAsia="MS Mincho" w:hAnsiTheme="minorHAnsi" w:cstheme="minorHAnsi"/>
          <w:b/>
          <w:iCs/>
          <w:lang w:val="de-DE"/>
        </w:rPr>
        <w:tab/>
        <w:t>Gott des Friedens, Gott der Liebe, wir hoffen auf dich.</w:t>
      </w:r>
    </w:p>
    <w:p w14:paraId="6A1F18B3" w14:textId="51DACC8C" w:rsidR="00E51D17" w:rsidRPr="00C51A89" w:rsidRDefault="0079456F" w:rsidP="00D84B3B">
      <w:pPr>
        <w:spacing w:after="120"/>
        <w:ind w:left="567" w:right="425" w:hanging="567"/>
        <w:jc w:val="both"/>
        <w:rPr>
          <w:rFonts w:asciiTheme="minorHAnsi" w:eastAsia="MS Mincho" w:hAnsiTheme="minorHAnsi" w:cstheme="minorHAnsi"/>
          <w:iCs/>
          <w:lang w:val="de-DE"/>
        </w:rPr>
      </w:pPr>
      <w:r w:rsidRPr="00C51A89">
        <w:rPr>
          <w:rFonts w:asciiTheme="minorHAnsi" w:eastAsia="MS Mincho" w:hAnsiTheme="minorHAnsi" w:cstheme="minorHAnsi"/>
          <w:iCs/>
          <w:lang w:val="de-DE"/>
        </w:rPr>
        <w:t>L</w:t>
      </w:r>
      <w:r w:rsidR="006F10FF" w:rsidRPr="00C51A89">
        <w:rPr>
          <w:rFonts w:asciiTheme="minorHAnsi" w:eastAsia="MS Mincho" w:hAnsiTheme="minorHAnsi" w:cstheme="minorHAnsi"/>
          <w:iCs/>
          <w:lang w:val="de-DE"/>
        </w:rPr>
        <w:tab/>
      </w:r>
      <w:r w:rsidR="00235251" w:rsidRPr="00C51A89">
        <w:rPr>
          <w:rFonts w:asciiTheme="minorHAnsi" w:eastAsia="MS Mincho" w:hAnsiTheme="minorHAnsi" w:cstheme="minorHAnsi"/>
          <w:iCs/>
          <w:lang w:val="de-DE"/>
        </w:rPr>
        <w:t>Jesus Christus, du bist in die Welt gekommen und wurdest in allem uns gleich. Du kennst die Nöte</w:t>
      </w:r>
      <w:r w:rsidR="00D264AD" w:rsidRPr="00C51A89">
        <w:rPr>
          <w:rFonts w:asciiTheme="minorHAnsi" w:eastAsia="MS Mincho" w:hAnsiTheme="minorHAnsi" w:cstheme="minorHAnsi"/>
          <w:iCs/>
          <w:lang w:val="de-DE"/>
        </w:rPr>
        <w:t xml:space="preserve"> und das Leid</w:t>
      </w:r>
      <w:r w:rsidR="00235251" w:rsidRPr="00C51A89">
        <w:rPr>
          <w:rFonts w:asciiTheme="minorHAnsi" w:eastAsia="MS Mincho" w:hAnsiTheme="minorHAnsi" w:cstheme="minorHAnsi"/>
          <w:iCs/>
          <w:lang w:val="de-DE"/>
        </w:rPr>
        <w:t xml:space="preserve"> der Menschen. Schenke uns den Geist der Barmherzigkeit und mache uns bereit, unsere Zeit, unser Leben und unseren Besitz mit denen zu teilen, die in Not sind.</w:t>
      </w:r>
    </w:p>
    <w:p w14:paraId="3E33C73F" w14:textId="31F0FFB5" w:rsidR="00C977C5" w:rsidRPr="00C51A89" w:rsidRDefault="000B2F6C" w:rsidP="00D84B3B">
      <w:pPr>
        <w:spacing w:after="120"/>
        <w:ind w:right="425"/>
        <w:jc w:val="both"/>
        <w:rPr>
          <w:rFonts w:asciiTheme="minorHAnsi" w:eastAsia="MS Mincho" w:hAnsiTheme="minorHAnsi" w:cstheme="minorHAnsi"/>
          <w:iCs/>
          <w:lang w:val="de-DE"/>
        </w:rPr>
      </w:pPr>
      <w:r w:rsidRPr="00C51A89">
        <w:rPr>
          <w:rFonts w:asciiTheme="minorHAnsi" w:eastAsia="MS Mincho" w:hAnsiTheme="minorHAnsi" w:cstheme="minorHAnsi"/>
          <w:b/>
          <w:iCs/>
          <w:lang w:val="de-DE"/>
        </w:rPr>
        <w:t>A</w:t>
      </w:r>
      <w:r w:rsidR="00C977C5" w:rsidRPr="00C51A89">
        <w:rPr>
          <w:rFonts w:asciiTheme="minorHAnsi" w:eastAsia="MS Mincho" w:hAnsiTheme="minorHAnsi" w:cstheme="minorHAnsi"/>
          <w:b/>
          <w:iCs/>
          <w:lang w:val="de-DE"/>
        </w:rPr>
        <w:tab/>
        <w:t>Gott des Friedens, Gott der Liebe, wir hoffen auf dich.</w:t>
      </w:r>
    </w:p>
    <w:p w14:paraId="11556D17" w14:textId="3A801F42" w:rsidR="00E51D17" w:rsidRPr="00C51A89" w:rsidRDefault="0079456F" w:rsidP="00D84B3B">
      <w:pPr>
        <w:spacing w:after="120"/>
        <w:ind w:left="567" w:right="425" w:hanging="567"/>
        <w:jc w:val="both"/>
        <w:rPr>
          <w:rFonts w:asciiTheme="minorHAnsi" w:eastAsia="MS Mincho" w:hAnsiTheme="minorHAnsi" w:cstheme="minorHAnsi"/>
          <w:iCs/>
          <w:lang w:val="de-DE"/>
        </w:rPr>
      </w:pPr>
      <w:r w:rsidRPr="00C51A89">
        <w:rPr>
          <w:rFonts w:asciiTheme="minorHAnsi" w:eastAsia="MS Mincho" w:hAnsiTheme="minorHAnsi" w:cstheme="minorHAnsi"/>
          <w:iCs/>
          <w:lang w:val="de-DE"/>
        </w:rPr>
        <w:t>L</w:t>
      </w:r>
      <w:r w:rsidR="006F10FF" w:rsidRPr="00C51A89">
        <w:rPr>
          <w:rFonts w:asciiTheme="minorHAnsi" w:eastAsia="MS Mincho" w:hAnsiTheme="minorHAnsi" w:cstheme="minorHAnsi"/>
          <w:iCs/>
          <w:lang w:val="de-DE"/>
        </w:rPr>
        <w:tab/>
      </w:r>
      <w:r w:rsidR="00DD7025" w:rsidRPr="00C51A89">
        <w:rPr>
          <w:rFonts w:asciiTheme="minorHAnsi" w:eastAsia="MS Mincho" w:hAnsiTheme="minorHAnsi" w:cstheme="minorHAnsi"/>
          <w:iCs/>
          <w:lang w:val="de-DE"/>
        </w:rPr>
        <w:t xml:space="preserve">Heiliger Geist, du hörst den Aufschrei der verwundeten Schöpfung und die Klage derer, die jetzt schon </w:t>
      </w:r>
      <w:r w:rsidR="00DD7025" w:rsidRPr="00C51A89">
        <w:rPr>
          <w:rFonts w:asciiTheme="minorHAnsi" w:eastAsia="MS Mincho" w:hAnsiTheme="minorHAnsi" w:cstheme="minorHAnsi"/>
          <w:lang w:val="de-DE"/>
        </w:rPr>
        <w:t>unter</w:t>
      </w:r>
      <w:r w:rsidR="00DD7025" w:rsidRPr="00C51A89">
        <w:rPr>
          <w:rFonts w:asciiTheme="minorHAnsi" w:eastAsia="MS Mincho" w:hAnsiTheme="minorHAnsi" w:cstheme="minorHAnsi"/>
          <w:iCs/>
          <w:lang w:val="de-DE"/>
        </w:rPr>
        <w:t xml:space="preserve"> dem Klimawandel leiden. Hilf uns, unser Verhalten zu ändern. Lehre uns, </w:t>
      </w:r>
      <w:r w:rsidR="00D264AD" w:rsidRPr="00C51A89">
        <w:rPr>
          <w:rFonts w:asciiTheme="minorHAnsi" w:eastAsia="MS Mincho" w:hAnsiTheme="minorHAnsi" w:cstheme="minorHAnsi"/>
          <w:iCs/>
          <w:lang w:val="de-DE"/>
        </w:rPr>
        <w:t xml:space="preserve">dass </w:t>
      </w:r>
      <w:r w:rsidR="00DD7025" w:rsidRPr="00C51A89">
        <w:rPr>
          <w:rFonts w:asciiTheme="minorHAnsi" w:eastAsia="MS Mincho" w:hAnsiTheme="minorHAnsi" w:cstheme="minorHAnsi"/>
          <w:iCs/>
          <w:lang w:val="de-DE"/>
        </w:rPr>
        <w:t>wir Teil der Schöpfung sind,</w:t>
      </w:r>
      <w:r w:rsidR="00D264AD" w:rsidRPr="00C51A89">
        <w:rPr>
          <w:rFonts w:asciiTheme="minorHAnsi" w:eastAsia="MS Mincho" w:hAnsiTheme="minorHAnsi" w:cstheme="minorHAnsi"/>
          <w:iCs/>
          <w:lang w:val="de-DE"/>
        </w:rPr>
        <w:t xml:space="preserve"> und lass uns</w:t>
      </w:r>
      <w:r w:rsidR="00DD7025" w:rsidRPr="00C51A89">
        <w:rPr>
          <w:rFonts w:asciiTheme="minorHAnsi" w:eastAsia="MS Mincho" w:hAnsiTheme="minorHAnsi" w:cstheme="minorHAnsi"/>
          <w:iCs/>
          <w:lang w:val="de-DE"/>
        </w:rPr>
        <w:t xml:space="preserve"> in Frieden mit der Schöpfung zu leben.</w:t>
      </w:r>
    </w:p>
    <w:p w14:paraId="1578B149" w14:textId="47CD2AEA" w:rsidR="00E51D17" w:rsidRPr="00C51A89" w:rsidRDefault="000B2F6C" w:rsidP="00D84B3B">
      <w:pPr>
        <w:spacing w:after="120"/>
        <w:ind w:right="425"/>
        <w:jc w:val="both"/>
        <w:rPr>
          <w:rFonts w:asciiTheme="minorHAnsi" w:eastAsia="MS Mincho" w:hAnsiTheme="minorHAnsi" w:cstheme="minorHAnsi"/>
          <w:iCs/>
          <w:lang w:val="de-DE"/>
        </w:rPr>
      </w:pPr>
      <w:r w:rsidRPr="00C51A89">
        <w:rPr>
          <w:rFonts w:asciiTheme="minorHAnsi" w:eastAsia="MS Mincho" w:hAnsiTheme="minorHAnsi" w:cstheme="minorHAnsi"/>
          <w:b/>
          <w:iCs/>
          <w:lang w:val="de-DE"/>
        </w:rPr>
        <w:t>A</w:t>
      </w:r>
      <w:r w:rsidR="00C977C5" w:rsidRPr="00C51A89">
        <w:rPr>
          <w:rFonts w:asciiTheme="minorHAnsi" w:eastAsia="MS Mincho" w:hAnsiTheme="minorHAnsi" w:cstheme="minorHAnsi"/>
          <w:b/>
          <w:iCs/>
          <w:lang w:val="de-DE"/>
        </w:rPr>
        <w:tab/>
        <w:t>Gott des Friedens, Gott der Liebe, wir hoffen auf dich.</w:t>
      </w:r>
    </w:p>
    <w:p w14:paraId="18857F6D" w14:textId="1716E074" w:rsidR="00E51D17" w:rsidRPr="00C51A89" w:rsidRDefault="00C73835" w:rsidP="00D84B3B">
      <w:pPr>
        <w:spacing w:after="120"/>
        <w:ind w:left="567" w:right="425" w:hanging="567"/>
        <w:jc w:val="both"/>
        <w:rPr>
          <w:rFonts w:asciiTheme="minorHAnsi" w:eastAsia="MS Mincho" w:hAnsiTheme="minorHAnsi" w:cstheme="minorHAnsi"/>
          <w:lang w:val="de-DE"/>
        </w:rPr>
      </w:pPr>
      <w:r w:rsidRPr="00C51A89">
        <w:rPr>
          <w:rFonts w:asciiTheme="minorHAnsi" w:eastAsia="MS Mincho" w:hAnsiTheme="minorHAnsi" w:cstheme="minorHAnsi"/>
          <w:iCs/>
          <w:lang w:val="de-DE"/>
        </w:rPr>
        <w:t>L</w:t>
      </w:r>
      <w:r w:rsidR="00E51D17" w:rsidRPr="00C51A89">
        <w:rPr>
          <w:rFonts w:asciiTheme="minorHAnsi" w:eastAsia="MS Mincho" w:hAnsiTheme="minorHAnsi" w:cstheme="minorHAnsi"/>
          <w:iCs/>
          <w:lang w:val="de-DE"/>
        </w:rPr>
        <w:tab/>
      </w:r>
      <w:r w:rsidR="00052EF3" w:rsidRPr="00C51A89">
        <w:rPr>
          <w:rFonts w:asciiTheme="minorHAnsi" w:eastAsia="MS Mincho" w:hAnsiTheme="minorHAnsi" w:cstheme="minorHAnsi"/>
          <w:lang w:val="de-DE"/>
        </w:rPr>
        <w:t xml:space="preserve">Wir sind dazu berufen, Diener der heilenden und versöhnenden Liebe Gottes zu sein. </w:t>
      </w:r>
      <w:r w:rsidR="00581343" w:rsidRPr="00C51A89">
        <w:rPr>
          <w:rFonts w:asciiTheme="minorHAnsi" w:eastAsia="MS Mincho" w:hAnsiTheme="minorHAnsi" w:cstheme="minorHAnsi"/>
          <w:lang w:val="de-DE"/>
        </w:rPr>
        <w:t>U</w:t>
      </w:r>
      <w:r w:rsidR="00052EF3" w:rsidRPr="00C51A89">
        <w:rPr>
          <w:rFonts w:asciiTheme="minorHAnsi" w:eastAsia="MS Mincho" w:hAnsiTheme="minorHAnsi" w:cstheme="minorHAnsi"/>
          <w:lang w:val="de-DE"/>
        </w:rPr>
        <w:t>nser Dienst kann nur dann Früchte bringen, wenn wir in Gott bleiben wie Reben des wahren Weinstocks, Jesus Christus. Je näher wir Gott sind, desto näher kommen wir einander.</w:t>
      </w:r>
    </w:p>
    <w:p w14:paraId="4F61690A" w14:textId="2515FB28" w:rsidR="00F32E23" w:rsidRPr="00C51A89" w:rsidRDefault="00A90764" w:rsidP="00D84B3B">
      <w:pPr>
        <w:spacing w:after="120"/>
        <w:ind w:left="567" w:right="425" w:hanging="567"/>
        <w:jc w:val="both"/>
        <w:rPr>
          <w:rFonts w:asciiTheme="minorHAnsi" w:eastAsia="MS Mincho" w:hAnsiTheme="minorHAnsi" w:cstheme="minorHAnsi"/>
          <w:lang w:val="de-DE"/>
        </w:rPr>
      </w:pPr>
      <w:r w:rsidRPr="00C51A89">
        <w:rPr>
          <w:rFonts w:asciiTheme="minorHAnsi" w:eastAsia="MS Mincho" w:hAnsiTheme="minorHAnsi" w:cstheme="minorHAnsi"/>
          <w:lang w:val="de-DE"/>
        </w:rPr>
        <w:t>L</w:t>
      </w:r>
      <w:r w:rsidRPr="00C51A89">
        <w:rPr>
          <w:rFonts w:asciiTheme="minorHAnsi" w:eastAsia="MS Mincho" w:hAnsiTheme="minorHAnsi" w:cstheme="minorHAnsi"/>
          <w:lang w:val="de-DE"/>
        </w:rPr>
        <w:tab/>
        <w:t>Stellen Sie sich einen Kreis vor, der auf den Boden gezeichnet ist. Stellen Sie sich vor, dieser Kreis sei die Welt.</w:t>
      </w:r>
    </w:p>
    <w:p w14:paraId="09C68F03" w14:textId="63AD7CE2" w:rsidR="00A90764" w:rsidRPr="00C51A89" w:rsidRDefault="00E10553" w:rsidP="00D84B3B">
      <w:pPr>
        <w:spacing w:after="120"/>
        <w:ind w:right="425"/>
        <w:jc w:val="both"/>
        <w:rPr>
          <w:rFonts w:asciiTheme="minorHAnsi" w:eastAsia="MS Mincho" w:hAnsiTheme="minorHAnsi" w:cstheme="minorHAnsi"/>
          <w:i/>
          <w:lang w:val="de-DE"/>
        </w:rPr>
      </w:pPr>
      <w:r w:rsidRPr="00C51A89">
        <w:rPr>
          <w:rFonts w:asciiTheme="minorHAnsi" w:eastAsia="MS Mincho" w:hAnsiTheme="minorHAnsi" w:cstheme="minorHAnsi"/>
          <w:i/>
          <w:lang w:val="de-DE"/>
        </w:rPr>
        <w:t>Einige zuvor ausgewählte</w:t>
      </w:r>
      <w:r w:rsidR="00A90764" w:rsidRPr="00C51A89">
        <w:rPr>
          <w:rFonts w:asciiTheme="minorHAnsi" w:eastAsia="MS Mincho" w:hAnsiTheme="minorHAnsi" w:cstheme="minorHAnsi"/>
          <w:i/>
          <w:lang w:val="de-DE"/>
        </w:rPr>
        <w:t xml:space="preserve"> Personen stehen auf und bilden einen Kreis um eine Kerze herum.</w:t>
      </w:r>
    </w:p>
    <w:p w14:paraId="75F00C66" w14:textId="1E745FBF" w:rsidR="00E10553" w:rsidRPr="00C51A89" w:rsidRDefault="00E10553" w:rsidP="00D84B3B">
      <w:pPr>
        <w:spacing w:after="120"/>
        <w:ind w:left="567" w:right="425" w:hanging="567"/>
        <w:jc w:val="both"/>
        <w:rPr>
          <w:rFonts w:asciiTheme="minorHAnsi" w:hAnsiTheme="minorHAnsi" w:cstheme="minorHAnsi"/>
          <w:iCs/>
          <w:lang w:val="de-DE"/>
        </w:rPr>
      </w:pPr>
      <w:r w:rsidRPr="00C51A89">
        <w:rPr>
          <w:rFonts w:asciiTheme="minorHAnsi" w:hAnsiTheme="minorHAnsi" w:cstheme="minorHAnsi"/>
          <w:iCs/>
          <w:lang w:val="de-DE"/>
        </w:rPr>
        <w:t>L</w:t>
      </w:r>
      <w:r w:rsidRPr="00C51A89">
        <w:rPr>
          <w:rFonts w:asciiTheme="minorHAnsi" w:hAnsiTheme="minorHAnsi" w:cstheme="minorHAnsi"/>
          <w:iCs/>
          <w:lang w:val="de-DE"/>
        </w:rPr>
        <w:tab/>
        <w:t xml:space="preserve">Die </w:t>
      </w:r>
      <w:r w:rsidRPr="00C51A89">
        <w:rPr>
          <w:rFonts w:asciiTheme="minorHAnsi" w:eastAsia="MS Mincho" w:hAnsiTheme="minorHAnsi" w:cstheme="minorHAnsi"/>
          <w:lang w:val="de-DE"/>
        </w:rPr>
        <w:t>Mitte</w:t>
      </w:r>
      <w:r w:rsidRPr="00C51A89">
        <w:rPr>
          <w:rFonts w:asciiTheme="minorHAnsi" w:hAnsiTheme="minorHAnsi" w:cstheme="minorHAnsi"/>
          <w:iCs/>
          <w:lang w:val="de-DE"/>
        </w:rPr>
        <w:t xml:space="preserve"> steht für Gott</w:t>
      </w:r>
      <w:r w:rsidR="00E754EF" w:rsidRPr="00C51A89">
        <w:rPr>
          <w:rFonts w:asciiTheme="minorHAnsi" w:hAnsiTheme="minorHAnsi" w:cstheme="minorHAnsi"/>
          <w:iCs/>
          <w:lang w:val="de-DE"/>
        </w:rPr>
        <w:t>, und die Wege zur Mitte sind die verschiedenen Lebenswege der Menschen.</w:t>
      </w:r>
      <w:r w:rsidR="00C94AE4" w:rsidRPr="00C51A89">
        <w:rPr>
          <w:rFonts w:asciiTheme="minorHAnsi" w:hAnsiTheme="minorHAnsi" w:cstheme="minorHAnsi"/>
          <w:iCs/>
          <w:lang w:val="de-DE"/>
        </w:rPr>
        <w:t xml:space="preserve"> Wenn die Menschen, die in dieser Welt leben, auf die Mitte des Kreises zu</w:t>
      </w:r>
      <w:r w:rsidR="00AA789C" w:rsidRPr="00C51A89">
        <w:rPr>
          <w:rFonts w:asciiTheme="minorHAnsi" w:hAnsiTheme="minorHAnsi" w:cstheme="minorHAnsi"/>
          <w:iCs/>
          <w:lang w:val="de-DE"/>
        </w:rPr>
        <w:t xml:space="preserve">gehen, weil sie </w:t>
      </w:r>
      <w:r w:rsidR="002123C2" w:rsidRPr="00C51A89">
        <w:rPr>
          <w:rFonts w:asciiTheme="minorHAnsi" w:hAnsiTheme="minorHAnsi" w:cstheme="minorHAnsi"/>
          <w:iCs/>
          <w:lang w:val="de-DE"/>
        </w:rPr>
        <w:t>sich Gott näher zuwenden wollen</w:t>
      </w:r>
      <w:r w:rsidR="00C94AE4" w:rsidRPr="00C51A89">
        <w:rPr>
          <w:rFonts w:asciiTheme="minorHAnsi" w:hAnsiTheme="minorHAnsi" w:cstheme="minorHAnsi"/>
          <w:iCs/>
          <w:lang w:val="de-DE"/>
        </w:rPr>
        <w:t xml:space="preserve"> …</w:t>
      </w:r>
    </w:p>
    <w:p w14:paraId="57B12C45" w14:textId="77777777" w:rsidR="00E51D17" w:rsidRPr="00C51A89" w:rsidRDefault="00E51D17" w:rsidP="00D84B3B">
      <w:pPr>
        <w:spacing w:after="120"/>
        <w:ind w:right="425"/>
        <w:rPr>
          <w:rFonts w:asciiTheme="minorHAnsi" w:hAnsiTheme="minorHAnsi" w:cstheme="minorHAnsi"/>
          <w:i/>
          <w:lang w:val="de-DE"/>
        </w:rPr>
      </w:pPr>
    </w:p>
    <w:p w14:paraId="5BC9C72B" w14:textId="2D077367" w:rsidR="00C94AE4" w:rsidRPr="00C51A89" w:rsidRDefault="00C94AE4" w:rsidP="00D84B3B">
      <w:pPr>
        <w:spacing w:after="120"/>
        <w:ind w:right="425"/>
        <w:jc w:val="both"/>
        <w:rPr>
          <w:rFonts w:asciiTheme="minorHAnsi" w:hAnsiTheme="minorHAnsi" w:cstheme="minorHAnsi"/>
          <w:i/>
          <w:lang w:val="de-DE"/>
        </w:rPr>
      </w:pPr>
      <w:r w:rsidRPr="00C51A89">
        <w:rPr>
          <w:rFonts w:asciiTheme="minorHAnsi" w:hAnsiTheme="minorHAnsi" w:cstheme="minorHAnsi"/>
          <w:i/>
          <w:lang w:val="de-DE"/>
        </w:rPr>
        <w:t xml:space="preserve">Die im </w:t>
      </w:r>
      <w:r w:rsidRPr="00C51A89">
        <w:rPr>
          <w:rFonts w:asciiTheme="minorHAnsi" w:eastAsia="MS Mincho" w:hAnsiTheme="minorHAnsi" w:cstheme="minorHAnsi"/>
          <w:i/>
          <w:lang w:val="de-DE"/>
        </w:rPr>
        <w:t>Kreis</w:t>
      </w:r>
      <w:r w:rsidRPr="00C51A89">
        <w:rPr>
          <w:rFonts w:asciiTheme="minorHAnsi" w:hAnsiTheme="minorHAnsi" w:cstheme="minorHAnsi"/>
          <w:i/>
          <w:lang w:val="de-DE"/>
        </w:rPr>
        <w:t xml:space="preserve"> stehenden Personen gehen einige Schritte auf die Kreismitte zu.</w:t>
      </w:r>
    </w:p>
    <w:p w14:paraId="72875559" w14:textId="4F87C0C7" w:rsidR="00C94AE4" w:rsidRPr="00C51A89" w:rsidRDefault="00C94AE4" w:rsidP="00D84B3B">
      <w:pPr>
        <w:spacing w:after="120"/>
        <w:ind w:left="567" w:right="425" w:hanging="567"/>
        <w:jc w:val="both"/>
        <w:rPr>
          <w:rFonts w:asciiTheme="minorHAnsi" w:hAnsiTheme="minorHAnsi" w:cstheme="minorHAnsi"/>
          <w:lang w:val="de-DE"/>
        </w:rPr>
      </w:pPr>
      <w:r w:rsidRPr="00C51A89">
        <w:rPr>
          <w:rFonts w:asciiTheme="minorHAnsi" w:hAnsiTheme="minorHAnsi" w:cstheme="minorHAnsi"/>
          <w:lang w:val="de-DE"/>
        </w:rPr>
        <w:t>L</w:t>
      </w:r>
      <w:r w:rsidRPr="00C51A89">
        <w:rPr>
          <w:rFonts w:asciiTheme="minorHAnsi" w:hAnsiTheme="minorHAnsi" w:cstheme="minorHAnsi"/>
          <w:lang w:val="de-DE"/>
        </w:rPr>
        <w:tab/>
      </w:r>
      <w:r w:rsidR="003C6CD4" w:rsidRPr="00C51A89">
        <w:rPr>
          <w:rFonts w:asciiTheme="minorHAnsi" w:hAnsiTheme="minorHAnsi" w:cstheme="minorHAnsi"/>
          <w:lang w:val="de-DE"/>
        </w:rPr>
        <w:t>d</w:t>
      </w:r>
      <w:r w:rsidRPr="00C51A89">
        <w:rPr>
          <w:rFonts w:asciiTheme="minorHAnsi" w:hAnsiTheme="minorHAnsi" w:cstheme="minorHAnsi"/>
          <w:lang w:val="de-DE"/>
        </w:rPr>
        <w:t xml:space="preserve">ann </w:t>
      </w:r>
      <w:r w:rsidRPr="00C51A89">
        <w:rPr>
          <w:rFonts w:asciiTheme="minorHAnsi" w:hAnsiTheme="minorHAnsi" w:cstheme="minorHAnsi"/>
          <w:iCs/>
          <w:lang w:val="de-DE"/>
        </w:rPr>
        <w:t>kommen</w:t>
      </w:r>
      <w:r w:rsidRPr="00C51A89">
        <w:rPr>
          <w:rFonts w:asciiTheme="minorHAnsi" w:hAnsiTheme="minorHAnsi" w:cstheme="minorHAnsi"/>
          <w:lang w:val="de-DE"/>
        </w:rPr>
        <w:t xml:space="preserve"> sie einander umso näher, je näher sie zur Mitte, zu Gott kommen. Und je näher sie einander kommen …</w:t>
      </w:r>
    </w:p>
    <w:p w14:paraId="089C09E6" w14:textId="5FC277C6" w:rsidR="00C94AE4" w:rsidRPr="00C51A89" w:rsidRDefault="00C94AE4" w:rsidP="00D84B3B">
      <w:pPr>
        <w:spacing w:after="120"/>
        <w:ind w:right="425"/>
        <w:jc w:val="both"/>
        <w:rPr>
          <w:rFonts w:asciiTheme="minorHAnsi" w:hAnsiTheme="minorHAnsi" w:cstheme="minorHAnsi"/>
          <w:i/>
          <w:lang w:val="de-DE"/>
        </w:rPr>
      </w:pPr>
      <w:r w:rsidRPr="00C51A89">
        <w:rPr>
          <w:rFonts w:asciiTheme="minorHAnsi" w:hAnsiTheme="minorHAnsi" w:cstheme="minorHAnsi"/>
          <w:i/>
          <w:lang w:val="de-DE"/>
        </w:rPr>
        <w:t>Die im Kreis stehenden Personen bewegen sich gemeinsam weiter auf die Kreismitte zu.</w:t>
      </w:r>
    </w:p>
    <w:p w14:paraId="45507DBD" w14:textId="0AB46EA3" w:rsidR="00C94AE4" w:rsidRPr="00C51A89" w:rsidRDefault="00C94AE4" w:rsidP="00D84B3B">
      <w:pPr>
        <w:spacing w:after="120"/>
        <w:ind w:left="567" w:right="425" w:hanging="567"/>
        <w:jc w:val="both"/>
        <w:rPr>
          <w:rFonts w:asciiTheme="minorHAnsi" w:hAnsiTheme="minorHAnsi" w:cstheme="minorHAnsi"/>
          <w:lang w:val="de-DE"/>
        </w:rPr>
      </w:pPr>
      <w:r w:rsidRPr="00C51A89">
        <w:rPr>
          <w:rFonts w:asciiTheme="minorHAnsi" w:hAnsiTheme="minorHAnsi" w:cstheme="minorHAnsi"/>
          <w:lang w:val="de-DE"/>
        </w:rPr>
        <w:t>L</w:t>
      </w:r>
      <w:r w:rsidRPr="00C51A89">
        <w:rPr>
          <w:rFonts w:asciiTheme="minorHAnsi" w:hAnsiTheme="minorHAnsi" w:cstheme="minorHAnsi"/>
          <w:lang w:val="de-DE"/>
        </w:rPr>
        <w:tab/>
        <w:t xml:space="preserve">umso </w:t>
      </w:r>
      <w:r w:rsidRPr="00C51A89">
        <w:rPr>
          <w:rFonts w:asciiTheme="minorHAnsi" w:hAnsiTheme="minorHAnsi" w:cstheme="minorHAnsi"/>
          <w:iCs/>
          <w:lang w:val="de-DE"/>
        </w:rPr>
        <w:t>näher</w:t>
      </w:r>
      <w:r w:rsidRPr="00C51A89">
        <w:rPr>
          <w:rFonts w:asciiTheme="minorHAnsi" w:hAnsiTheme="minorHAnsi" w:cstheme="minorHAnsi"/>
          <w:lang w:val="de-DE"/>
        </w:rPr>
        <w:t xml:space="preserve"> kommen sie zu Gott.</w:t>
      </w:r>
    </w:p>
    <w:p w14:paraId="47050D8D" w14:textId="1C671AE9" w:rsidR="00C94AE4" w:rsidRPr="00C51A89" w:rsidRDefault="00C94AE4" w:rsidP="00D84B3B">
      <w:pPr>
        <w:spacing w:after="120"/>
        <w:ind w:right="425"/>
        <w:jc w:val="both"/>
        <w:rPr>
          <w:rFonts w:asciiTheme="minorHAnsi" w:hAnsiTheme="minorHAnsi" w:cstheme="minorHAnsi"/>
          <w:i/>
          <w:lang w:val="de-DE"/>
        </w:rPr>
      </w:pPr>
      <w:r w:rsidRPr="00C51A89">
        <w:rPr>
          <w:rFonts w:asciiTheme="minorHAnsi" w:hAnsiTheme="minorHAnsi" w:cstheme="minorHAnsi"/>
          <w:i/>
          <w:lang w:val="de-DE"/>
        </w:rPr>
        <w:t>Wenn die Personen im Kreis die Mitte erreicht haben, entzünden sie die Kerzen, die sie in den Händen halten</w:t>
      </w:r>
      <w:r w:rsidR="00172807" w:rsidRPr="00C51A89">
        <w:rPr>
          <w:rFonts w:asciiTheme="minorHAnsi" w:hAnsiTheme="minorHAnsi" w:cstheme="minorHAnsi"/>
          <w:i/>
          <w:lang w:val="de-DE"/>
        </w:rPr>
        <w:t>. Sie bleiben noch eine Weile in der Kreismitte stehen. Währenddessen betet die ganze Gemeinde in Stille.</w:t>
      </w:r>
    </w:p>
    <w:p w14:paraId="5DAE5898" w14:textId="77777777" w:rsidR="00E51D17" w:rsidRPr="00C51A89" w:rsidRDefault="00E51D17" w:rsidP="00D84B3B">
      <w:pPr>
        <w:spacing w:after="120"/>
        <w:ind w:right="425"/>
        <w:jc w:val="both"/>
        <w:rPr>
          <w:rFonts w:asciiTheme="minorHAnsi" w:eastAsia="MS Mincho" w:hAnsiTheme="minorHAnsi" w:cstheme="minorHAnsi"/>
          <w:lang w:val="de-DE"/>
        </w:rPr>
      </w:pPr>
    </w:p>
    <w:p w14:paraId="455B9E1B" w14:textId="43F0EEF5" w:rsidR="00BA2110" w:rsidRPr="00C51A89" w:rsidRDefault="00BA2110" w:rsidP="00D84B3B">
      <w:pPr>
        <w:pStyle w:val="StandardWeb"/>
        <w:tabs>
          <w:tab w:val="left" w:pos="1701"/>
        </w:tabs>
        <w:spacing w:before="0" w:beforeAutospacing="0" w:after="120" w:afterAutospacing="0"/>
        <w:ind w:right="425"/>
        <w:jc w:val="both"/>
        <w:rPr>
          <w:rStyle w:val="Hervorhebung"/>
          <w:rFonts w:asciiTheme="minorHAnsi" w:hAnsiTheme="minorHAnsi" w:cstheme="minorHAnsi"/>
          <w:sz w:val="24"/>
          <w:szCs w:val="24"/>
          <w:lang w:val="de-DE"/>
        </w:rPr>
      </w:pPr>
      <w:r w:rsidRPr="00C51A89">
        <w:rPr>
          <w:rStyle w:val="Hervorhebung"/>
          <w:rFonts w:asciiTheme="minorHAnsi" w:hAnsiTheme="minorHAnsi" w:cstheme="minorHAnsi"/>
          <w:b/>
          <w:i w:val="0"/>
          <w:sz w:val="24"/>
          <w:szCs w:val="24"/>
          <w:lang w:val="de-DE"/>
        </w:rPr>
        <w:t>Kurze Stille</w:t>
      </w:r>
      <w:r w:rsidR="000B2F6C" w:rsidRPr="00C51A89">
        <w:rPr>
          <w:rStyle w:val="Hervorhebung"/>
          <w:rFonts w:asciiTheme="minorHAnsi" w:hAnsiTheme="minorHAnsi" w:cstheme="minorHAnsi"/>
          <w:b/>
          <w:i w:val="0"/>
          <w:sz w:val="24"/>
          <w:szCs w:val="24"/>
          <w:lang w:val="de-DE"/>
        </w:rPr>
        <w:tab/>
      </w:r>
      <w:r w:rsidRPr="00C51A89">
        <w:rPr>
          <w:rStyle w:val="Hervorhebung"/>
          <w:rFonts w:asciiTheme="minorHAnsi" w:hAnsiTheme="minorHAnsi" w:cstheme="minorHAnsi"/>
          <w:i w:val="0"/>
          <w:sz w:val="24"/>
          <w:szCs w:val="24"/>
          <w:lang w:val="de-DE"/>
        </w:rPr>
        <w:t>ca. eine Minute</w:t>
      </w:r>
    </w:p>
    <w:p w14:paraId="53954ECF" w14:textId="77777777" w:rsidR="00D35EC4" w:rsidRPr="00C51A89" w:rsidRDefault="00D35EC4" w:rsidP="00D84B3B">
      <w:pPr>
        <w:spacing w:after="120"/>
        <w:ind w:right="425"/>
        <w:jc w:val="both"/>
        <w:rPr>
          <w:rFonts w:asciiTheme="minorHAnsi" w:hAnsiTheme="minorHAnsi" w:cstheme="minorHAnsi"/>
          <w:lang w:val="de-DE"/>
        </w:rPr>
      </w:pPr>
    </w:p>
    <w:p w14:paraId="2E2F0339" w14:textId="20863489" w:rsidR="00F05ED0" w:rsidRPr="00C51A89" w:rsidRDefault="00A06346" w:rsidP="00D84B3B">
      <w:pPr>
        <w:pStyle w:val="Body"/>
        <w:keepNext/>
        <w:pBdr>
          <w:top w:val="none" w:sz="0" w:space="0" w:color="auto"/>
          <w:left w:val="none" w:sz="0" w:space="0" w:color="auto"/>
          <w:bottom w:val="none" w:sz="0" w:space="0" w:color="auto"/>
          <w:right w:val="none" w:sz="0" w:space="0" w:color="auto"/>
          <w:between w:val="none" w:sz="0" w:space="0" w:color="auto"/>
          <w:bar w:val="none" w:sz="0" w:color="auto"/>
        </w:pBdr>
        <w:shd w:val="pct5" w:color="auto" w:fill="auto"/>
        <w:spacing w:after="120"/>
        <w:ind w:right="425"/>
        <w:rPr>
          <w:rFonts w:asciiTheme="minorHAnsi" w:hAnsiTheme="minorHAnsi" w:cstheme="minorHAnsi"/>
          <w:b/>
          <w:iCs/>
          <w:color w:val="auto"/>
          <w:sz w:val="24"/>
          <w:szCs w:val="24"/>
          <w:lang w:val="de-DE"/>
        </w:rPr>
      </w:pPr>
      <w:r w:rsidRPr="00C51A89">
        <w:rPr>
          <w:rFonts w:asciiTheme="minorHAnsi" w:hAnsiTheme="minorHAnsi" w:cstheme="minorHAnsi"/>
          <w:b/>
          <w:iCs/>
          <w:color w:val="auto"/>
          <w:sz w:val="24"/>
          <w:szCs w:val="24"/>
          <w:lang w:val="de-DE"/>
        </w:rPr>
        <w:t>Vaterunser</w:t>
      </w:r>
    </w:p>
    <w:p w14:paraId="5C9B7088" w14:textId="5BA000D9" w:rsidR="00F05ED0" w:rsidRPr="00C51A89" w:rsidRDefault="0038329D" w:rsidP="00D84B3B">
      <w:pPr>
        <w:spacing w:after="120"/>
        <w:ind w:left="567" w:right="425" w:hanging="567"/>
        <w:jc w:val="both"/>
        <w:rPr>
          <w:rFonts w:asciiTheme="minorHAnsi" w:eastAsia="MS Mincho" w:hAnsiTheme="minorHAnsi" w:cstheme="minorHAnsi"/>
          <w:iCs/>
          <w:lang w:val="de-DE"/>
        </w:rPr>
      </w:pPr>
      <w:r w:rsidRPr="00C51A89">
        <w:rPr>
          <w:rFonts w:asciiTheme="minorHAnsi" w:eastAsia="MS Mincho" w:hAnsiTheme="minorHAnsi" w:cstheme="minorHAnsi"/>
          <w:iCs/>
          <w:lang w:val="de-DE"/>
        </w:rPr>
        <w:t>L</w:t>
      </w:r>
      <w:r w:rsidRPr="00C51A89">
        <w:rPr>
          <w:rFonts w:asciiTheme="minorHAnsi" w:eastAsia="MS Mincho" w:hAnsiTheme="minorHAnsi" w:cstheme="minorHAnsi"/>
          <w:iCs/>
          <w:lang w:val="de-DE"/>
        </w:rPr>
        <w:tab/>
      </w:r>
      <w:r w:rsidR="00C849BF" w:rsidRPr="00C51A89">
        <w:rPr>
          <w:rFonts w:asciiTheme="minorHAnsi" w:eastAsia="MS Mincho" w:hAnsiTheme="minorHAnsi" w:cstheme="minorHAnsi"/>
          <w:iCs/>
          <w:lang w:val="de-DE"/>
        </w:rPr>
        <w:t>Mit den Worten, die Jesus</w:t>
      </w:r>
      <w:r w:rsidR="008D2463" w:rsidRPr="00C51A89">
        <w:rPr>
          <w:rFonts w:asciiTheme="minorHAnsi" w:eastAsia="MS Mincho" w:hAnsiTheme="minorHAnsi" w:cstheme="minorHAnsi"/>
          <w:iCs/>
          <w:lang w:val="de-DE"/>
        </w:rPr>
        <w:t xml:space="preserve"> Christus</w:t>
      </w:r>
      <w:r w:rsidR="00C849BF" w:rsidRPr="00C51A89">
        <w:rPr>
          <w:rFonts w:asciiTheme="minorHAnsi" w:eastAsia="MS Mincho" w:hAnsiTheme="minorHAnsi" w:cstheme="minorHAnsi"/>
          <w:iCs/>
          <w:lang w:val="de-DE"/>
        </w:rPr>
        <w:t xml:space="preserve"> uns gelehrt hat, lasst uns nun zusammen beten:</w:t>
      </w:r>
    </w:p>
    <w:p w14:paraId="3A537151" w14:textId="40F5567C" w:rsidR="00F05ED0" w:rsidRPr="00C51A89" w:rsidRDefault="000B2F6C" w:rsidP="00D84B3B">
      <w:pPr>
        <w:spacing w:after="120"/>
        <w:ind w:right="425"/>
        <w:jc w:val="both"/>
        <w:rPr>
          <w:rFonts w:asciiTheme="minorHAnsi" w:eastAsia="MS Mincho" w:hAnsiTheme="minorHAnsi" w:cstheme="minorHAnsi"/>
          <w:b/>
          <w:lang w:val="de-DE"/>
        </w:rPr>
      </w:pPr>
      <w:r w:rsidRPr="00C51A89">
        <w:rPr>
          <w:rFonts w:asciiTheme="minorHAnsi" w:eastAsia="MS Mincho" w:hAnsiTheme="minorHAnsi" w:cstheme="minorHAnsi"/>
          <w:b/>
          <w:lang w:val="de-DE"/>
        </w:rPr>
        <w:t>A</w:t>
      </w:r>
      <w:r w:rsidR="00F05ED0" w:rsidRPr="00C51A89">
        <w:rPr>
          <w:rFonts w:asciiTheme="minorHAnsi" w:eastAsia="MS Mincho" w:hAnsiTheme="minorHAnsi" w:cstheme="minorHAnsi"/>
          <w:b/>
          <w:lang w:val="de-DE"/>
        </w:rPr>
        <w:tab/>
      </w:r>
      <w:r w:rsidR="00C849BF" w:rsidRPr="00C51A89">
        <w:rPr>
          <w:rFonts w:asciiTheme="minorHAnsi" w:eastAsia="MS Mincho" w:hAnsiTheme="minorHAnsi" w:cstheme="minorHAnsi"/>
          <w:b/>
          <w:lang w:val="de-DE"/>
        </w:rPr>
        <w:t xml:space="preserve">Vaterunser </w:t>
      </w:r>
      <w:r w:rsidR="00F05ED0" w:rsidRPr="00C51A89">
        <w:rPr>
          <w:rFonts w:asciiTheme="minorHAnsi" w:eastAsia="MS Mincho" w:hAnsiTheme="minorHAnsi" w:cstheme="minorHAnsi"/>
          <w:b/>
          <w:lang w:val="de-DE"/>
        </w:rPr>
        <w:t xml:space="preserve">… </w:t>
      </w:r>
    </w:p>
    <w:p w14:paraId="1D4DF788" w14:textId="77777777" w:rsidR="00F05ED0" w:rsidRPr="00C51A89" w:rsidRDefault="00F05ED0" w:rsidP="00D84B3B">
      <w:pPr>
        <w:spacing w:after="120"/>
        <w:ind w:right="425"/>
        <w:jc w:val="both"/>
        <w:rPr>
          <w:rFonts w:asciiTheme="minorHAnsi" w:eastAsia="MS Mincho" w:hAnsiTheme="minorHAnsi" w:cstheme="minorHAnsi"/>
          <w:b/>
          <w:lang w:val="de-DE"/>
        </w:rPr>
      </w:pPr>
    </w:p>
    <w:p w14:paraId="0F4C27B5" w14:textId="1F41B73B" w:rsidR="00F27FE9" w:rsidRPr="00C51A89" w:rsidRDefault="000B2F6C" w:rsidP="00D84B3B">
      <w:pPr>
        <w:pStyle w:val="StandardWeb"/>
        <w:tabs>
          <w:tab w:val="left" w:pos="1701"/>
        </w:tabs>
        <w:spacing w:before="0" w:beforeAutospacing="0" w:after="120" w:afterAutospacing="0"/>
        <w:ind w:right="425"/>
        <w:rPr>
          <w:rStyle w:val="Hervorhebung"/>
          <w:rFonts w:asciiTheme="minorHAnsi" w:hAnsiTheme="minorHAnsi" w:cstheme="minorHAnsi"/>
          <w:i w:val="0"/>
          <w:iCs w:val="0"/>
          <w:sz w:val="24"/>
          <w:szCs w:val="24"/>
          <w:lang w:val="de-DE"/>
        </w:rPr>
      </w:pPr>
      <w:r w:rsidRPr="00C51A89">
        <w:rPr>
          <w:rStyle w:val="Hervorhebung"/>
          <w:rFonts w:asciiTheme="minorHAnsi" w:hAnsiTheme="minorHAnsi" w:cstheme="minorHAnsi"/>
          <w:b/>
          <w:i w:val="0"/>
          <w:sz w:val="24"/>
          <w:szCs w:val="24"/>
          <w:lang w:val="de-DE"/>
        </w:rPr>
        <w:t>Lied</w:t>
      </w:r>
      <w:r w:rsidRPr="00C51A89">
        <w:rPr>
          <w:rStyle w:val="Hervorhebung"/>
          <w:rFonts w:asciiTheme="minorHAnsi" w:hAnsiTheme="minorHAnsi" w:cstheme="minorHAnsi"/>
          <w:b/>
          <w:i w:val="0"/>
          <w:sz w:val="24"/>
          <w:szCs w:val="24"/>
          <w:lang w:val="de-DE"/>
        </w:rPr>
        <w:tab/>
      </w:r>
      <w:r w:rsidR="00AA789C" w:rsidRPr="00C51A89">
        <w:rPr>
          <w:rStyle w:val="Hervorhebung"/>
          <w:rFonts w:asciiTheme="minorHAnsi" w:hAnsiTheme="minorHAnsi" w:cstheme="minorHAnsi"/>
          <w:i w:val="0"/>
          <w:iCs w:val="0"/>
          <w:sz w:val="24"/>
          <w:szCs w:val="24"/>
          <w:lang w:val="de-DE"/>
        </w:rPr>
        <w:t>Komm, göttliches Licht (</w:t>
      </w:r>
      <w:proofErr w:type="spellStart"/>
      <w:r w:rsidR="00AA789C" w:rsidRPr="00C51A89">
        <w:rPr>
          <w:rStyle w:val="Hervorhebung"/>
          <w:rFonts w:asciiTheme="minorHAnsi" w:hAnsiTheme="minorHAnsi" w:cstheme="minorHAnsi"/>
          <w:i w:val="0"/>
          <w:iCs w:val="0"/>
          <w:sz w:val="24"/>
          <w:szCs w:val="24"/>
          <w:lang w:val="de-DE"/>
        </w:rPr>
        <w:t>Lumière</w:t>
      </w:r>
      <w:proofErr w:type="spellEnd"/>
      <w:r w:rsidR="00AA789C" w:rsidRPr="00C51A89">
        <w:rPr>
          <w:rStyle w:val="Hervorhebung"/>
          <w:rFonts w:asciiTheme="minorHAnsi" w:hAnsiTheme="minorHAnsi" w:cstheme="minorHAnsi"/>
          <w:i w:val="0"/>
          <w:iCs w:val="0"/>
          <w:sz w:val="24"/>
          <w:szCs w:val="24"/>
          <w:lang w:val="de-DE"/>
        </w:rPr>
        <w:t xml:space="preserve"> de </w:t>
      </w:r>
      <w:proofErr w:type="spellStart"/>
      <w:r w:rsidR="00AA789C" w:rsidRPr="00C51A89">
        <w:rPr>
          <w:rStyle w:val="Hervorhebung"/>
          <w:rFonts w:asciiTheme="minorHAnsi" w:hAnsiTheme="minorHAnsi" w:cstheme="minorHAnsi"/>
          <w:i w:val="0"/>
          <w:iCs w:val="0"/>
          <w:sz w:val="24"/>
          <w:szCs w:val="24"/>
          <w:lang w:val="de-DE"/>
        </w:rPr>
        <w:t>Dieu</w:t>
      </w:r>
      <w:proofErr w:type="spellEnd"/>
      <w:r w:rsidR="00AA789C" w:rsidRPr="00C51A89">
        <w:rPr>
          <w:rStyle w:val="Hervorhebung"/>
          <w:rFonts w:asciiTheme="minorHAnsi" w:hAnsiTheme="minorHAnsi" w:cstheme="minorHAnsi"/>
          <w:i w:val="0"/>
          <w:iCs w:val="0"/>
          <w:sz w:val="24"/>
          <w:szCs w:val="24"/>
          <w:lang w:val="de-DE"/>
        </w:rPr>
        <w:t>)</w:t>
      </w:r>
    </w:p>
    <w:p w14:paraId="6591298C" w14:textId="603BECCF" w:rsidR="001E32A0" w:rsidRPr="00C51A89" w:rsidRDefault="00756F33" w:rsidP="00D84B3B">
      <w:pPr>
        <w:spacing w:after="120"/>
        <w:ind w:right="425"/>
        <w:jc w:val="both"/>
        <w:rPr>
          <w:rFonts w:asciiTheme="minorHAnsi" w:hAnsiTheme="minorHAnsi" w:cstheme="minorHAnsi"/>
          <w:iCs/>
          <w:lang w:val="de-DE"/>
        </w:rPr>
      </w:pPr>
      <w:r w:rsidRPr="00C51A89">
        <w:rPr>
          <w:rFonts w:asciiTheme="minorHAnsi" w:eastAsia="MS Mincho" w:hAnsiTheme="minorHAnsi" w:cstheme="minorHAnsi"/>
          <w:i/>
          <w:iCs/>
          <w:lang w:val="de-DE"/>
        </w:rPr>
        <w:t>Während das Lied gesungen wird, geben</w:t>
      </w:r>
      <w:r w:rsidR="00581343" w:rsidRPr="00C51A89">
        <w:rPr>
          <w:rFonts w:asciiTheme="minorHAnsi" w:eastAsia="MS Mincho" w:hAnsiTheme="minorHAnsi" w:cstheme="minorHAnsi"/>
          <w:i/>
          <w:iCs/>
          <w:lang w:val="de-DE"/>
        </w:rPr>
        <w:t xml:space="preserve"> die Personen</w:t>
      </w:r>
      <w:r w:rsidR="00E964C6" w:rsidRPr="00C51A89">
        <w:rPr>
          <w:rFonts w:asciiTheme="minorHAnsi" w:eastAsia="MS Mincho" w:hAnsiTheme="minorHAnsi" w:cstheme="minorHAnsi"/>
          <w:i/>
          <w:iCs/>
          <w:lang w:val="de-DE"/>
        </w:rPr>
        <w:t>, die zuvor den Kreis gebildet haben,</w:t>
      </w:r>
      <w:r w:rsidRPr="00C51A89">
        <w:rPr>
          <w:rFonts w:asciiTheme="minorHAnsi" w:eastAsia="MS Mincho" w:hAnsiTheme="minorHAnsi" w:cstheme="minorHAnsi"/>
          <w:i/>
          <w:iCs/>
          <w:lang w:val="de-DE"/>
        </w:rPr>
        <w:t xml:space="preserve"> das Licht ihrer Kerzen an die Gemeinde weiter.</w:t>
      </w:r>
    </w:p>
    <w:p w14:paraId="0CF3CA90" w14:textId="77777777" w:rsidR="001E32A0" w:rsidRPr="00C51A89" w:rsidRDefault="001E32A0" w:rsidP="00D84B3B">
      <w:pPr>
        <w:spacing w:after="120"/>
        <w:ind w:right="425"/>
        <w:jc w:val="both"/>
        <w:rPr>
          <w:rFonts w:asciiTheme="minorHAnsi" w:hAnsiTheme="minorHAnsi" w:cstheme="minorHAnsi"/>
          <w:iCs/>
          <w:lang w:val="de-DE"/>
        </w:rPr>
      </w:pPr>
    </w:p>
    <w:p w14:paraId="5F2AE0B4" w14:textId="75F8A620" w:rsidR="0084401B" w:rsidRPr="00C51A89" w:rsidRDefault="008D2463" w:rsidP="00D84B3B">
      <w:pPr>
        <w:spacing w:after="120"/>
        <w:ind w:left="567" w:right="425" w:hanging="567"/>
        <w:jc w:val="both"/>
        <w:rPr>
          <w:rFonts w:asciiTheme="minorHAnsi" w:hAnsiTheme="minorHAnsi" w:cstheme="minorHAnsi"/>
          <w:iCs/>
          <w:lang w:val="de-DE"/>
        </w:rPr>
      </w:pPr>
      <w:r w:rsidRPr="00C51A89">
        <w:rPr>
          <w:rFonts w:asciiTheme="minorHAnsi" w:hAnsiTheme="minorHAnsi" w:cstheme="minorHAnsi"/>
          <w:iCs/>
          <w:lang w:val="de-DE"/>
        </w:rPr>
        <w:t>L</w:t>
      </w:r>
      <w:r w:rsidRPr="00C51A89">
        <w:rPr>
          <w:rFonts w:asciiTheme="minorHAnsi" w:hAnsiTheme="minorHAnsi" w:cstheme="minorHAnsi"/>
          <w:iCs/>
          <w:lang w:val="de-DE"/>
        </w:rPr>
        <w:tab/>
      </w:r>
      <w:r w:rsidR="00540E0B" w:rsidRPr="00C51A89">
        <w:rPr>
          <w:rFonts w:asciiTheme="minorHAnsi" w:hAnsiTheme="minorHAnsi" w:cstheme="minorHAnsi"/>
          <w:iCs/>
          <w:lang w:val="de-DE"/>
        </w:rPr>
        <w:t xml:space="preserve">Spiritualität </w:t>
      </w:r>
      <w:r w:rsidR="00540E0B" w:rsidRPr="00C51A89">
        <w:rPr>
          <w:rFonts w:asciiTheme="minorHAnsi" w:eastAsia="MS Mincho" w:hAnsiTheme="minorHAnsi" w:cstheme="minorHAnsi"/>
          <w:iCs/>
          <w:lang w:val="de-DE"/>
        </w:rPr>
        <w:t>und</w:t>
      </w:r>
      <w:r w:rsidR="00540E0B" w:rsidRPr="00C51A89">
        <w:rPr>
          <w:rFonts w:asciiTheme="minorHAnsi" w:hAnsiTheme="minorHAnsi" w:cstheme="minorHAnsi"/>
          <w:iCs/>
          <w:lang w:val="de-DE"/>
        </w:rPr>
        <w:t xml:space="preserve"> Solidarität sind untrennbar verbunden.</w:t>
      </w:r>
      <w:r w:rsidR="0085641D" w:rsidRPr="00C51A89">
        <w:rPr>
          <w:rFonts w:asciiTheme="minorHAnsi" w:hAnsiTheme="minorHAnsi" w:cstheme="minorHAnsi"/>
          <w:iCs/>
          <w:lang w:val="de-DE"/>
        </w:rPr>
        <w:t xml:space="preserve"> Gebet und Handeln gehören zusammen. Wenn wir in Christus bleiben</w:t>
      </w:r>
      <w:r w:rsidR="00EB1492" w:rsidRPr="00C51A89">
        <w:rPr>
          <w:rFonts w:asciiTheme="minorHAnsi" w:hAnsiTheme="minorHAnsi" w:cstheme="minorHAnsi"/>
          <w:iCs/>
          <w:lang w:val="de-DE"/>
        </w:rPr>
        <w:t xml:space="preserve">, empfangen wir den Geist, der uns Weisheit und Mut verleiht, so dass wir gegen </w:t>
      </w:r>
      <w:r w:rsidRPr="00C51A89">
        <w:rPr>
          <w:rFonts w:asciiTheme="minorHAnsi" w:hAnsiTheme="minorHAnsi" w:cstheme="minorHAnsi"/>
          <w:iCs/>
          <w:lang w:val="de-DE"/>
        </w:rPr>
        <w:t>Ungerechtigkeit</w:t>
      </w:r>
      <w:r w:rsidR="00EB1492" w:rsidRPr="00C51A89">
        <w:rPr>
          <w:rFonts w:asciiTheme="minorHAnsi" w:hAnsiTheme="minorHAnsi" w:cstheme="minorHAnsi"/>
          <w:iCs/>
          <w:lang w:val="de-DE"/>
        </w:rPr>
        <w:t xml:space="preserve"> und Unterdrückung kämpfen können.</w:t>
      </w:r>
      <w:r w:rsidR="00830925" w:rsidRPr="00C51A89">
        <w:rPr>
          <w:rFonts w:asciiTheme="minorHAnsi" w:hAnsiTheme="minorHAnsi" w:cstheme="minorHAnsi"/>
          <w:iCs/>
          <w:lang w:val="de-DE"/>
        </w:rPr>
        <w:t xml:space="preserve"> Wir sprechen gemeinsam:</w:t>
      </w:r>
    </w:p>
    <w:p w14:paraId="41BE4532" w14:textId="67D6371F" w:rsidR="00F65916" w:rsidRPr="00C51A89" w:rsidRDefault="000B2F6C" w:rsidP="00D84B3B">
      <w:pPr>
        <w:ind w:left="567" w:right="425" w:hanging="567"/>
        <w:jc w:val="both"/>
        <w:rPr>
          <w:rFonts w:asciiTheme="minorHAnsi" w:hAnsiTheme="minorHAnsi" w:cstheme="minorHAnsi"/>
          <w:iCs/>
          <w:lang w:val="de-DE"/>
        </w:rPr>
      </w:pPr>
      <w:r w:rsidRPr="00C51A89">
        <w:rPr>
          <w:rFonts w:asciiTheme="minorHAnsi" w:hAnsiTheme="minorHAnsi" w:cstheme="minorHAnsi"/>
          <w:b/>
          <w:lang w:val="de-DE"/>
        </w:rPr>
        <w:t>A</w:t>
      </w:r>
      <w:r w:rsidR="006F10FF" w:rsidRPr="00C51A89">
        <w:rPr>
          <w:rFonts w:asciiTheme="minorHAnsi" w:hAnsiTheme="minorHAnsi" w:cstheme="minorHAnsi"/>
          <w:b/>
          <w:lang w:val="de-DE"/>
        </w:rPr>
        <w:tab/>
      </w:r>
      <w:r w:rsidR="00B40B9C" w:rsidRPr="00C51A89">
        <w:rPr>
          <w:rFonts w:asciiTheme="minorHAnsi" w:hAnsiTheme="minorHAnsi" w:cstheme="minorHAnsi"/>
          <w:iCs/>
          <w:lang w:val="de-DE"/>
        </w:rPr>
        <w:t xml:space="preserve">Bete und arbeite dafür, </w:t>
      </w:r>
    </w:p>
    <w:p w14:paraId="7A4D6D1F" w14:textId="063E49B1" w:rsidR="00B40B9C" w:rsidRPr="00C51A89" w:rsidRDefault="00B40B9C" w:rsidP="00D84B3B">
      <w:pPr>
        <w:ind w:left="567" w:right="425"/>
        <w:jc w:val="both"/>
        <w:rPr>
          <w:rFonts w:asciiTheme="minorHAnsi" w:hAnsiTheme="minorHAnsi" w:cstheme="minorHAnsi"/>
          <w:iCs/>
          <w:lang w:val="de-DE"/>
        </w:rPr>
      </w:pPr>
      <w:r w:rsidRPr="00C51A89">
        <w:rPr>
          <w:rFonts w:asciiTheme="minorHAnsi" w:hAnsiTheme="minorHAnsi" w:cstheme="minorHAnsi"/>
          <w:iCs/>
          <w:lang w:val="de-DE"/>
        </w:rPr>
        <w:t xml:space="preserve">dass </w:t>
      </w:r>
      <w:r w:rsidR="00F65916" w:rsidRPr="00C51A89">
        <w:rPr>
          <w:rFonts w:asciiTheme="minorHAnsi" w:hAnsiTheme="minorHAnsi" w:cstheme="minorHAnsi"/>
          <w:iCs/>
          <w:lang w:val="de-DE"/>
        </w:rPr>
        <w:t>sein Reich komme</w:t>
      </w:r>
      <w:r w:rsidR="00AC07B3" w:rsidRPr="00C51A89">
        <w:rPr>
          <w:rFonts w:asciiTheme="minorHAnsi" w:hAnsiTheme="minorHAnsi" w:cstheme="minorHAnsi"/>
          <w:iCs/>
          <w:lang w:val="de-DE"/>
        </w:rPr>
        <w:t>.</w:t>
      </w:r>
    </w:p>
    <w:p w14:paraId="0DB56286" w14:textId="7F96C5ED" w:rsidR="002C2C76" w:rsidRPr="00C51A89" w:rsidRDefault="00F65916" w:rsidP="00D84B3B">
      <w:pPr>
        <w:ind w:left="567" w:right="425"/>
        <w:jc w:val="both"/>
        <w:rPr>
          <w:rFonts w:asciiTheme="minorHAnsi" w:hAnsiTheme="minorHAnsi" w:cstheme="minorHAnsi"/>
          <w:iCs/>
          <w:lang w:val="de-DE"/>
        </w:rPr>
      </w:pPr>
      <w:r w:rsidRPr="00C51A89">
        <w:rPr>
          <w:rFonts w:asciiTheme="minorHAnsi" w:hAnsiTheme="minorHAnsi" w:cstheme="minorHAnsi"/>
          <w:iCs/>
          <w:lang w:val="de-DE"/>
        </w:rPr>
        <w:t>Lass in deinem Tag Arbeit und Ruhe von Gottes Wort belebt werden</w:t>
      </w:r>
      <w:r w:rsidR="000A4319" w:rsidRPr="00C51A89">
        <w:rPr>
          <w:rFonts w:asciiTheme="minorHAnsi" w:hAnsiTheme="minorHAnsi" w:cstheme="minorHAnsi"/>
          <w:iCs/>
          <w:lang w:val="de-DE"/>
        </w:rPr>
        <w:t>.</w:t>
      </w:r>
    </w:p>
    <w:p w14:paraId="0EDD19C2" w14:textId="72E223D2" w:rsidR="00B40B9C" w:rsidRPr="00C51A89" w:rsidRDefault="00B40B9C" w:rsidP="00D84B3B">
      <w:pPr>
        <w:ind w:left="567" w:right="425"/>
        <w:jc w:val="both"/>
        <w:rPr>
          <w:rFonts w:asciiTheme="minorHAnsi" w:hAnsiTheme="minorHAnsi" w:cstheme="minorHAnsi"/>
          <w:iCs/>
          <w:lang w:val="de-DE"/>
        </w:rPr>
      </w:pPr>
      <w:r w:rsidRPr="00C51A89">
        <w:rPr>
          <w:rFonts w:asciiTheme="minorHAnsi" w:hAnsiTheme="minorHAnsi" w:cstheme="minorHAnsi"/>
          <w:iCs/>
          <w:lang w:val="de-DE"/>
        </w:rPr>
        <w:t xml:space="preserve">Bewahre in allem </w:t>
      </w:r>
      <w:r w:rsidR="000A4319" w:rsidRPr="00C51A89">
        <w:rPr>
          <w:rFonts w:asciiTheme="minorHAnsi" w:hAnsiTheme="minorHAnsi" w:cstheme="minorHAnsi"/>
          <w:iCs/>
          <w:lang w:val="de-DE"/>
        </w:rPr>
        <w:t xml:space="preserve">innere </w:t>
      </w:r>
      <w:r w:rsidRPr="00C51A89">
        <w:rPr>
          <w:rFonts w:asciiTheme="minorHAnsi" w:hAnsiTheme="minorHAnsi" w:cstheme="minorHAnsi"/>
          <w:iCs/>
          <w:lang w:val="de-DE"/>
        </w:rPr>
        <w:t>Stille,</w:t>
      </w:r>
    </w:p>
    <w:p w14:paraId="5331D602" w14:textId="10E4581A" w:rsidR="00B40B9C" w:rsidRPr="00C51A89" w:rsidRDefault="00F65916" w:rsidP="00D84B3B">
      <w:pPr>
        <w:ind w:left="567" w:right="425"/>
        <w:jc w:val="both"/>
        <w:rPr>
          <w:rFonts w:asciiTheme="minorHAnsi" w:hAnsiTheme="minorHAnsi" w:cstheme="minorHAnsi"/>
          <w:iCs/>
          <w:lang w:val="de-DE"/>
        </w:rPr>
      </w:pPr>
      <w:r w:rsidRPr="00C51A89">
        <w:rPr>
          <w:rFonts w:asciiTheme="minorHAnsi" w:hAnsiTheme="minorHAnsi" w:cstheme="minorHAnsi"/>
          <w:iCs/>
          <w:lang w:val="de-DE"/>
        </w:rPr>
        <w:t>um in Christus zu bleiben</w:t>
      </w:r>
      <w:r w:rsidR="00B40B9C" w:rsidRPr="00C51A89">
        <w:rPr>
          <w:rFonts w:asciiTheme="minorHAnsi" w:hAnsiTheme="minorHAnsi" w:cstheme="minorHAnsi"/>
          <w:iCs/>
          <w:lang w:val="de-DE"/>
        </w:rPr>
        <w:t>.</w:t>
      </w:r>
    </w:p>
    <w:p w14:paraId="39EBDCD9" w14:textId="5FEB468E" w:rsidR="00B40B9C" w:rsidRPr="00C51A89" w:rsidRDefault="00F65916" w:rsidP="00D84B3B">
      <w:pPr>
        <w:ind w:left="567" w:right="425"/>
        <w:jc w:val="both"/>
        <w:rPr>
          <w:rFonts w:asciiTheme="minorHAnsi" w:hAnsiTheme="minorHAnsi" w:cstheme="minorHAnsi"/>
          <w:iCs/>
          <w:lang w:val="de-DE"/>
        </w:rPr>
      </w:pPr>
      <w:r w:rsidRPr="00C51A89">
        <w:rPr>
          <w:rFonts w:asciiTheme="minorHAnsi" w:hAnsiTheme="minorHAnsi" w:cstheme="minorHAnsi"/>
          <w:iCs/>
          <w:lang w:val="de-DE"/>
        </w:rPr>
        <w:t>Lass dich durchdringen vom</w:t>
      </w:r>
      <w:r w:rsidR="00B40B9C" w:rsidRPr="00C51A89">
        <w:rPr>
          <w:rFonts w:asciiTheme="minorHAnsi" w:hAnsiTheme="minorHAnsi" w:cstheme="minorHAnsi"/>
          <w:iCs/>
          <w:lang w:val="de-DE"/>
        </w:rPr>
        <w:t xml:space="preserve"> Geist der Seligpreisungen</w:t>
      </w:r>
      <w:r w:rsidR="00EF426D" w:rsidRPr="00C51A89">
        <w:rPr>
          <w:rFonts w:asciiTheme="minorHAnsi" w:hAnsiTheme="minorHAnsi" w:cstheme="minorHAnsi"/>
          <w:iCs/>
          <w:lang w:val="de-DE"/>
        </w:rPr>
        <w:t>:</w:t>
      </w:r>
    </w:p>
    <w:p w14:paraId="7DC2F8E9" w14:textId="50B76268" w:rsidR="00EF426D" w:rsidRPr="00C51A89" w:rsidRDefault="00EF426D" w:rsidP="00D84B3B">
      <w:pPr>
        <w:spacing w:after="120"/>
        <w:ind w:left="567" w:right="425"/>
        <w:jc w:val="both"/>
        <w:rPr>
          <w:rFonts w:asciiTheme="minorHAnsi" w:hAnsiTheme="minorHAnsi" w:cstheme="minorHAnsi"/>
          <w:iCs/>
          <w:lang w:val="de-DE"/>
        </w:rPr>
      </w:pPr>
      <w:r w:rsidRPr="00C51A89">
        <w:rPr>
          <w:rFonts w:asciiTheme="minorHAnsi" w:hAnsiTheme="minorHAnsi" w:cstheme="minorHAnsi"/>
          <w:iCs/>
          <w:lang w:val="de-DE"/>
        </w:rPr>
        <w:t>Freude, Einfachheit, Barmherzigkeit.</w:t>
      </w:r>
    </w:p>
    <w:p w14:paraId="60AAAF8D" w14:textId="1ADD9DD5" w:rsidR="00E51D17" w:rsidRPr="00C51A89" w:rsidRDefault="00B40B9C" w:rsidP="00D84B3B">
      <w:pPr>
        <w:spacing w:after="120"/>
        <w:ind w:right="425"/>
        <w:jc w:val="both"/>
        <w:rPr>
          <w:rFonts w:asciiTheme="minorHAnsi" w:eastAsia="MS Mincho" w:hAnsiTheme="minorHAnsi" w:cstheme="minorHAnsi"/>
          <w:i/>
          <w:lang w:val="de-DE"/>
        </w:rPr>
      </w:pPr>
      <w:r w:rsidRPr="00C51A89">
        <w:rPr>
          <w:rFonts w:asciiTheme="minorHAnsi" w:eastAsia="MS Mincho" w:hAnsiTheme="minorHAnsi" w:cstheme="minorHAnsi"/>
          <w:i/>
          <w:lang w:val="de-DE"/>
        </w:rPr>
        <w:t xml:space="preserve">Diese Worte werden täglich von den Schwestern der Gemeinschaft von </w:t>
      </w:r>
      <w:proofErr w:type="spellStart"/>
      <w:r w:rsidRPr="00C51A89">
        <w:rPr>
          <w:rFonts w:asciiTheme="minorHAnsi" w:eastAsia="MS Mincho" w:hAnsiTheme="minorHAnsi" w:cstheme="minorHAnsi"/>
          <w:i/>
          <w:lang w:val="de-DE"/>
        </w:rPr>
        <w:t>Grandchamp</w:t>
      </w:r>
      <w:proofErr w:type="spellEnd"/>
      <w:r w:rsidRPr="00C51A89">
        <w:rPr>
          <w:rFonts w:asciiTheme="minorHAnsi" w:eastAsia="MS Mincho" w:hAnsiTheme="minorHAnsi" w:cstheme="minorHAnsi"/>
          <w:i/>
          <w:lang w:val="de-DE"/>
        </w:rPr>
        <w:t xml:space="preserve"> gesprochen.</w:t>
      </w:r>
      <w:r w:rsidR="00662E3A" w:rsidRPr="00C51A89">
        <w:rPr>
          <w:rFonts w:asciiTheme="minorHAnsi" w:eastAsia="MS Mincho" w:hAnsiTheme="minorHAnsi" w:cstheme="minorHAnsi"/>
          <w:i/>
          <w:lang w:val="de-DE"/>
        </w:rPr>
        <w:t xml:space="preserve"> </w:t>
      </w:r>
    </w:p>
    <w:p w14:paraId="44309F5B" w14:textId="77777777" w:rsidR="00830925" w:rsidRPr="00C51A89" w:rsidRDefault="00830925" w:rsidP="00D84B3B">
      <w:pPr>
        <w:spacing w:after="120"/>
        <w:ind w:left="567" w:right="425" w:hanging="567"/>
        <w:jc w:val="both"/>
        <w:rPr>
          <w:rFonts w:asciiTheme="minorHAnsi" w:hAnsiTheme="minorHAnsi" w:cstheme="minorHAnsi"/>
          <w:iCs/>
          <w:lang w:val="de-DE"/>
        </w:rPr>
      </w:pPr>
    </w:p>
    <w:p w14:paraId="6A6C4AD6" w14:textId="3E151FAD" w:rsidR="00E51D17" w:rsidRPr="00C51A89" w:rsidRDefault="00D7123F" w:rsidP="00D84B3B">
      <w:pPr>
        <w:pStyle w:val="Body"/>
        <w:keepNext/>
        <w:pBdr>
          <w:top w:val="none" w:sz="0" w:space="0" w:color="auto"/>
          <w:left w:val="none" w:sz="0" w:space="0" w:color="auto"/>
          <w:bottom w:val="none" w:sz="0" w:space="0" w:color="auto"/>
          <w:right w:val="none" w:sz="0" w:space="0" w:color="auto"/>
          <w:between w:val="none" w:sz="0" w:space="0" w:color="auto"/>
          <w:bar w:val="none" w:sz="0" w:color="auto"/>
        </w:pBdr>
        <w:shd w:val="pct5" w:color="auto" w:fill="auto"/>
        <w:spacing w:after="120"/>
        <w:ind w:right="425"/>
        <w:rPr>
          <w:rFonts w:asciiTheme="minorHAnsi" w:hAnsiTheme="minorHAnsi" w:cstheme="minorHAnsi"/>
          <w:b/>
          <w:iCs/>
          <w:color w:val="auto"/>
          <w:sz w:val="24"/>
          <w:szCs w:val="24"/>
          <w:lang w:val="de-DE"/>
        </w:rPr>
      </w:pPr>
      <w:r w:rsidRPr="00C51A89">
        <w:rPr>
          <w:rFonts w:asciiTheme="minorHAnsi" w:hAnsiTheme="minorHAnsi" w:cstheme="minorHAnsi"/>
          <w:b/>
          <w:iCs/>
          <w:color w:val="auto"/>
          <w:sz w:val="24"/>
          <w:szCs w:val="24"/>
          <w:lang w:val="de-DE"/>
        </w:rPr>
        <w:t>Segen und Sendung</w:t>
      </w:r>
    </w:p>
    <w:p w14:paraId="577FEF26" w14:textId="42D2525B" w:rsidR="00E51D17" w:rsidRPr="00C51A89" w:rsidRDefault="00610CED" w:rsidP="00D84B3B">
      <w:pPr>
        <w:spacing w:after="120"/>
        <w:ind w:left="567" w:right="425" w:hanging="567"/>
        <w:jc w:val="both"/>
        <w:rPr>
          <w:rFonts w:asciiTheme="minorHAnsi" w:eastAsia="MS Mincho" w:hAnsiTheme="minorHAnsi" w:cstheme="minorHAnsi"/>
          <w:lang w:val="de-DE"/>
        </w:rPr>
      </w:pPr>
      <w:r w:rsidRPr="00C51A89">
        <w:rPr>
          <w:rFonts w:asciiTheme="minorHAnsi" w:eastAsia="MS Mincho" w:hAnsiTheme="minorHAnsi" w:cstheme="minorHAnsi"/>
          <w:lang w:val="de-DE"/>
        </w:rPr>
        <w:t>L</w:t>
      </w:r>
      <w:r w:rsidR="00572334" w:rsidRPr="00C51A89">
        <w:rPr>
          <w:rFonts w:asciiTheme="minorHAnsi" w:eastAsia="MS Mincho" w:hAnsiTheme="minorHAnsi" w:cstheme="minorHAnsi"/>
          <w:lang w:val="de-DE"/>
        </w:rPr>
        <w:tab/>
      </w:r>
      <w:r w:rsidR="00F60CDE" w:rsidRPr="00C51A89">
        <w:rPr>
          <w:rFonts w:asciiTheme="minorHAnsi" w:eastAsia="MS Mincho" w:hAnsiTheme="minorHAnsi" w:cstheme="minorHAnsi"/>
          <w:lang w:val="de-DE"/>
        </w:rPr>
        <w:t>Seid eins, damit die Welt glaubt!</w:t>
      </w:r>
      <w:r w:rsidR="00E51D17" w:rsidRPr="00C51A89">
        <w:rPr>
          <w:rFonts w:asciiTheme="minorHAnsi" w:eastAsia="MS Mincho" w:hAnsiTheme="minorHAnsi" w:cstheme="minorHAnsi"/>
          <w:lang w:val="de-DE"/>
        </w:rPr>
        <w:t xml:space="preserve"> </w:t>
      </w:r>
      <w:r w:rsidR="00F60CDE" w:rsidRPr="00C51A89">
        <w:rPr>
          <w:rFonts w:asciiTheme="minorHAnsi" w:eastAsia="MS Mincho" w:hAnsiTheme="minorHAnsi" w:cstheme="minorHAnsi"/>
          <w:lang w:val="de-DE"/>
        </w:rPr>
        <w:t>Bleibt in seiner Liebe, geht hinaus in die Welt und bringt Früchte dieser Liebe.</w:t>
      </w:r>
    </w:p>
    <w:p w14:paraId="47B66AE7" w14:textId="44285A0B" w:rsidR="0042104B" w:rsidRPr="00C51A89" w:rsidRDefault="000B2F6C" w:rsidP="00D84B3B">
      <w:pPr>
        <w:ind w:left="567" w:right="425" w:hanging="567"/>
        <w:jc w:val="both"/>
        <w:rPr>
          <w:rFonts w:asciiTheme="minorHAnsi" w:eastAsia="MS Mincho" w:hAnsiTheme="minorHAnsi" w:cstheme="minorHAnsi"/>
          <w:b/>
          <w:iCs/>
          <w:lang w:val="de-DE"/>
        </w:rPr>
      </w:pPr>
      <w:r w:rsidRPr="00C51A89">
        <w:rPr>
          <w:rFonts w:asciiTheme="minorHAnsi" w:eastAsia="MS Mincho" w:hAnsiTheme="minorHAnsi" w:cstheme="minorHAnsi"/>
          <w:b/>
          <w:iCs/>
          <w:lang w:val="de-DE"/>
        </w:rPr>
        <w:t>A</w:t>
      </w:r>
      <w:r w:rsidR="00662E3A" w:rsidRPr="00C51A89">
        <w:rPr>
          <w:rFonts w:asciiTheme="minorHAnsi" w:eastAsia="MS Mincho" w:hAnsiTheme="minorHAnsi" w:cstheme="minorHAnsi"/>
          <w:iCs/>
          <w:lang w:val="de-DE"/>
        </w:rPr>
        <w:tab/>
      </w:r>
      <w:r w:rsidR="00A83984" w:rsidRPr="00C51A89">
        <w:rPr>
          <w:rFonts w:asciiTheme="minorHAnsi" w:eastAsia="MS Mincho" w:hAnsiTheme="minorHAnsi" w:cstheme="minorHAnsi"/>
          <w:b/>
          <w:iCs/>
          <w:lang w:val="de-DE"/>
        </w:rPr>
        <w:t>Der Gott der Hoffnung erfülle uns mit</w:t>
      </w:r>
      <w:r w:rsidR="000C6B8F" w:rsidRPr="00C51A89">
        <w:rPr>
          <w:rFonts w:asciiTheme="minorHAnsi" w:eastAsia="MS Mincho" w:hAnsiTheme="minorHAnsi" w:cstheme="minorHAnsi"/>
          <w:b/>
          <w:iCs/>
          <w:lang w:val="de-DE"/>
        </w:rPr>
        <w:t xml:space="preserve"> Frieden und Freude </w:t>
      </w:r>
      <w:r w:rsidR="00A83984" w:rsidRPr="00C51A89">
        <w:rPr>
          <w:rFonts w:asciiTheme="minorHAnsi" w:eastAsia="MS Mincho" w:hAnsiTheme="minorHAnsi" w:cstheme="minorHAnsi"/>
          <w:b/>
          <w:iCs/>
          <w:lang w:val="de-DE"/>
        </w:rPr>
        <w:t>im Glauben, damit wir durch die Kraft des Heiligen Geistes voller Hoffnung leben.</w:t>
      </w:r>
    </w:p>
    <w:p w14:paraId="17A4025A" w14:textId="4D602344" w:rsidR="00E51D17" w:rsidRPr="00C51A89" w:rsidRDefault="00A83984" w:rsidP="00D84B3B">
      <w:pPr>
        <w:spacing w:after="240"/>
        <w:ind w:left="567" w:right="425"/>
        <w:jc w:val="both"/>
        <w:rPr>
          <w:rFonts w:asciiTheme="minorHAnsi" w:eastAsia="MS Mincho" w:hAnsiTheme="minorHAnsi" w:cstheme="minorHAnsi"/>
          <w:b/>
          <w:iCs/>
          <w:lang w:val="de-DE"/>
        </w:rPr>
      </w:pPr>
      <w:r w:rsidRPr="00C51A89">
        <w:rPr>
          <w:rFonts w:asciiTheme="minorHAnsi" w:eastAsia="MS Mincho" w:hAnsiTheme="minorHAnsi" w:cstheme="minorHAnsi"/>
          <w:b/>
          <w:iCs/>
          <w:lang w:val="de-DE"/>
        </w:rPr>
        <w:t>Im Namen des Vaters, des Sohnes und des Heiligen Geistes.</w:t>
      </w:r>
      <w:r w:rsidR="004A4048">
        <w:rPr>
          <w:rFonts w:asciiTheme="minorHAnsi" w:eastAsia="MS Mincho" w:hAnsiTheme="minorHAnsi" w:cstheme="minorHAnsi"/>
          <w:b/>
          <w:iCs/>
          <w:lang w:val="de-DE"/>
        </w:rPr>
        <w:t xml:space="preserve"> </w:t>
      </w:r>
      <w:r w:rsidRPr="00C51A89">
        <w:rPr>
          <w:rFonts w:asciiTheme="minorHAnsi" w:eastAsia="MS Mincho" w:hAnsiTheme="minorHAnsi" w:cstheme="minorHAnsi"/>
          <w:b/>
          <w:iCs/>
          <w:lang w:val="de-DE"/>
        </w:rPr>
        <w:t>Amen.</w:t>
      </w:r>
    </w:p>
    <w:p w14:paraId="56260FBE" w14:textId="5B132D7D" w:rsidR="00926F8D" w:rsidRPr="00C51A89" w:rsidRDefault="00926F8D" w:rsidP="00D84B3B">
      <w:pPr>
        <w:tabs>
          <w:tab w:val="left" w:pos="1701"/>
        </w:tabs>
        <w:spacing w:after="120"/>
        <w:ind w:left="567" w:right="425" w:hanging="567"/>
        <w:jc w:val="both"/>
        <w:rPr>
          <w:rFonts w:asciiTheme="minorHAnsi" w:eastAsia="MS Mincho" w:hAnsiTheme="minorHAnsi" w:cstheme="minorHAnsi"/>
          <w:lang w:val="de-DE"/>
        </w:rPr>
      </w:pPr>
      <w:r w:rsidRPr="00C51A89">
        <w:rPr>
          <w:rFonts w:asciiTheme="minorHAnsi" w:eastAsia="MS Mincho" w:hAnsiTheme="minorHAnsi" w:cstheme="minorHAnsi"/>
          <w:b/>
          <w:lang w:val="de-DE"/>
        </w:rPr>
        <w:t>Lied</w:t>
      </w:r>
      <w:r w:rsidR="000B2F6C" w:rsidRPr="00C51A89">
        <w:rPr>
          <w:rFonts w:asciiTheme="minorHAnsi" w:eastAsia="MS Mincho" w:hAnsiTheme="minorHAnsi" w:cstheme="minorHAnsi"/>
          <w:b/>
          <w:lang w:val="de-DE"/>
        </w:rPr>
        <w:tab/>
      </w:r>
      <w:r w:rsidR="00354E4C" w:rsidRPr="00C51A89">
        <w:rPr>
          <w:rFonts w:asciiTheme="minorHAnsi" w:eastAsia="MS Mincho" w:hAnsiTheme="minorHAnsi" w:cstheme="minorHAnsi"/>
          <w:b/>
          <w:lang w:val="de-DE"/>
        </w:rPr>
        <w:tab/>
      </w:r>
      <w:r w:rsidRPr="00C51A89">
        <w:rPr>
          <w:rFonts w:asciiTheme="minorHAnsi" w:eastAsia="MS Mincho" w:hAnsiTheme="minorHAnsi" w:cstheme="minorHAnsi"/>
          <w:lang w:val="de-DE"/>
        </w:rPr>
        <w:t>Freunde, dass der Mandelzweig (EG 559, Bayern)</w:t>
      </w:r>
    </w:p>
    <w:sectPr w:rsidR="00926F8D" w:rsidRPr="00C51A89" w:rsidSect="000B4082">
      <w:headerReference w:type="even" r:id="rId10"/>
      <w:headerReference w:type="default" r:id="rId11"/>
      <w:footerReference w:type="even" r:id="rId12"/>
      <w:footerReference w:type="default" r:id="rId13"/>
      <w:headerReference w:type="first" r:id="rId14"/>
      <w:footerReference w:type="first" r:id="rId15"/>
      <w:pgSz w:w="11907" w:h="16840" w:code="9"/>
      <w:pgMar w:top="1134" w:right="708" w:bottom="1134" w:left="1418" w:header="284" w:footer="4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11882" w14:textId="77777777" w:rsidR="00646329" w:rsidRDefault="00646329" w:rsidP="002560D9">
      <w:r>
        <w:separator/>
      </w:r>
    </w:p>
  </w:endnote>
  <w:endnote w:type="continuationSeparator" w:id="0">
    <w:p w14:paraId="75EA2B98" w14:textId="77777777" w:rsidR="00646329" w:rsidRDefault="00646329" w:rsidP="0025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LT 45 Light">
    <w:panose1 w:val="020B0403030504020204"/>
    <w:charset w:val="00"/>
    <w:family w:val="swiss"/>
    <w:pitch w:val="variable"/>
    <w:sig w:usb0="8000002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eitenzahl"/>
      </w:rPr>
      <w:id w:val="1290469081"/>
      <w:docPartObj>
        <w:docPartGallery w:val="Page Numbers (Bottom of Page)"/>
        <w:docPartUnique/>
      </w:docPartObj>
    </w:sdtPr>
    <w:sdtEndPr>
      <w:rPr>
        <w:rStyle w:val="Seitenzahl"/>
      </w:rPr>
    </w:sdtEndPr>
    <w:sdtContent>
      <w:p w14:paraId="1531F939" w14:textId="77777777" w:rsidR="00B80281" w:rsidRDefault="00B80281" w:rsidP="00E4795F">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932C744" w14:textId="77777777" w:rsidR="00B80281" w:rsidRDefault="00B80281" w:rsidP="001154EB">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F2F9B" w14:textId="2612EC87" w:rsidR="00C61F11" w:rsidRPr="00BA75DA" w:rsidRDefault="00D86A28" w:rsidP="000B4082">
    <w:pPr>
      <w:pStyle w:val="Fuzeile"/>
      <w:tabs>
        <w:tab w:val="clear" w:pos="4536"/>
        <w:tab w:val="clear" w:pos="9072"/>
        <w:tab w:val="right" w:pos="7371"/>
      </w:tabs>
      <w:spacing w:before="120"/>
      <w:ind w:right="425"/>
      <w:jc w:val="right"/>
      <w:rPr>
        <w:rFonts w:asciiTheme="minorHAnsi" w:hAnsiTheme="minorHAnsi" w:cstheme="minorHAnsi"/>
        <w:sz w:val="18"/>
      </w:rPr>
    </w:pPr>
    <w:bookmarkStart w:id="0" w:name="_GoBack"/>
    <w:r w:rsidRPr="002515AF">
      <w:rPr>
        <w:rFonts w:asciiTheme="minorHAnsi" w:hAnsiTheme="minorHAnsi" w:cstheme="minorHAnsi"/>
        <w:noProof/>
        <w:sz w:val="18"/>
        <w:szCs w:val="18"/>
        <w:lang w:val="de-DE" w:eastAsia="de-DE"/>
      </w:rPr>
      <mc:AlternateContent>
        <mc:Choice Requires="wps">
          <w:drawing>
            <wp:anchor distT="0" distB="0" distL="114300" distR="114300" simplePos="0" relativeHeight="251665408" behindDoc="1" locked="0" layoutInCell="1" allowOverlap="1" wp14:anchorId="3F08C259" wp14:editId="0420C09F">
              <wp:simplePos x="0" y="0"/>
              <wp:positionH relativeFrom="column">
                <wp:posOffset>-933768</wp:posOffset>
              </wp:positionH>
              <wp:positionV relativeFrom="paragraph">
                <wp:posOffset>-202247</wp:posOffset>
              </wp:positionV>
              <wp:extent cx="7639051" cy="714375"/>
              <wp:effectExtent l="0" t="0" r="0" b="9525"/>
              <wp:wrapNone/>
              <wp:docPr id="3" name="Rechteck 3"/>
              <wp:cNvGraphicFramePr/>
              <a:graphic xmlns:a="http://schemas.openxmlformats.org/drawingml/2006/main">
                <a:graphicData uri="http://schemas.microsoft.com/office/word/2010/wordprocessingShape">
                  <wps:wsp>
                    <wps:cNvSpPr/>
                    <wps:spPr>
                      <a:xfrm>
                        <a:off x="0" y="0"/>
                        <a:ext cx="7639051" cy="714375"/>
                      </a:xfrm>
                      <a:prstGeom prst="rect">
                        <a:avLst/>
                      </a:prstGeom>
                      <a:solidFill>
                        <a:srgbClr val="FFA100">
                          <a:alpha val="40000"/>
                        </a:srgb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AD1EE8" id="Rechteck 3" o:spid="_x0000_s1026" style="position:absolute;margin-left:-73.55pt;margin-top:-15.9pt;width:601.5pt;height:56.25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" fillcolor="#ffa100" stroked="f" strokeweight="1pt">
              <v:fill opacity="26214f"/>
            </v:rect>
          </w:pict>
        </mc:Fallback>
      </mc:AlternateContent>
    </w:r>
    <w:bookmarkEnd w:id="0"/>
    <w:proofErr w:type="spellStart"/>
    <w:r w:rsidR="00C61F11" w:rsidRPr="00BA75DA">
      <w:rPr>
        <w:rFonts w:asciiTheme="minorHAnsi" w:hAnsiTheme="minorHAnsi" w:cstheme="minorHAnsi"/>
        <w:sz w:val="18"/>
        <w:szCs w:val="18"/>
      </w:rPr>
      <w:t>Gebetswoche</w:t>
    </w:r>
    <w:proofErr w:type="spellEnd"/>
    <w:r w:rsidR="00C61F11" w:rsidRPr="00BA75DA">
      <w:rPr>
        <w:rFonts w:asciiTheme="minorHAnsi" w:hAnsiTheme="minorHAnsi" w:cstheme="minorHAnsi"/>
        <w:sz w:val="18"/>
        <w:szCs w:val="18"/>
      </w:rPr>
      <w:t xml:space="preserve"> für die </w:t>
    </w:r>
    <w:proofErr w:type="spellStart"/>
    <w:r w:rsidR="00C61F11" w:rsidRPr="00BA75DA">
      <w:rPr>
        <w:rFonts w:asciiTheme="minorHAnsi" w:hAnsiTheme="minorHAnsi" w:cstheme="minorHAnsi"/>
        <w:sz w:val="18"/>
        <w:szCs w:val="18"/>
      </w:rPr>
      <w:t>Einheit</w:t>
    </w:r>
    <w:proofErr w:type="spellEnd"/>
    <w:r w:rsidR="00C61F11" w:rsidRPr="00BA75DA">
      <w:rPr>
        <w:rFonts w:asciiTheme="minorHAnsi" w:hAnsiTheme="minorHAnsi" w:cstheme="minorHAnsi"/>
        <w:sz w:val="18"/>
        <w:szCs w:val="18"/>
      </w:rPr>
      <w:t xml:space="preserve"> der Christen 2021 – </w:t>
    </w:r>
    <w:r w:rsidR="00C61F11" w:rsidRPr="00BA75DA">
      <w:rPr>
        <w:rStyle w:val="Hyperlink"/>
        <w:rFonts w:asciiTheme="minorHAnsi" w:hAnsiTheme="minorHAnsi" w:cstheme="minorHAnsi"/>
        <w:color w:val="auto"/>
        <w:sz w:val="18"/>
        <w:szCs w:val="18"/>
        <w:u w:val="none"/>
      </w:rPr>
      <w:t>www.gebetswoche.de</w:t>
    </w:r>
    <w:r w:rsidR="00C61F11" w:rsidRPr="00BA75DA">
      <w:rPr>
        <w:rFonts w:asciiTheme="minorHAnsi" w:hAnsiTheme="minorHAnsi" w:cstheme="minorHAnsi"/>
        <w:sz w:val="18"/>
        <w:szCs w:val="18"/>
      </w:rPr>
      <w:tab/>
    </w:r>
    <w:sdt>
      <w:sdtPr>
        <w:rPr>
          <w:rFonts w:asciiTheme="minorHAnsi" w:hAnsiTheme="minorHAnsi" w:cstheme="minorHAnsi"/>
          <w:sz w:val="18"/>
        </w:rPr>
        <w:id w:val="-81377637"/>
        <w:docPartObj>
          <w:docPartGallery w:val="Page Numbers (Bottom of Page)"/>
          <w:docPartUnique/>
        </w:docPartObj>
      </w:sdtPr>
      <w:sdtEndPr/>
      <w:sdtContent>
        <w:r w:rsidR="00C61F11" w:rsidRPr="00BA75DA">
          <w:rPr>
            <w:rFonts w:asciiTheme="minorHAnsi" w:hAnsiTheme="minorHAnsi" w:cstheme="minorHAnsi"/>
            <w:sz w:val="18"/>
          </w:rPr>
          <w:fldChar w:fldCharType="begin"/>
        </w:r>
        <w:r w:rsidR="00C61F11" w:rsidRPr="00BA75DA">
          <w:rPr>
            <w:rFonts w:asciiTheme="minorHAnsi" w:hAnsiTheme="minorHAnsi" w:cstheme="minorHAnsi"/>
            <w:sz w:val="18"/>
          </w:rPr>
          <w:instrText>PAGE   \* MERGEFORMAT</w:instrText>
        </w:r>
        <w:r w:rsidR="00C61F11" w:rsidRPr="00BA75DA">
          <w:rPr>
            <w:rFonts w:asciiTheme="minorHAnsi" w:hAnsiTheme="minorHAnsi" w:cstheme="minorHAnsi"/>
            <w:sz w:val="18"/>
          </w:rPr>
          <w:fldChar w:fldCharType="separate"/>
        </w:r>
        <w:r w:rsidR="00EA0DBD">
          <w:rPr>
            <w:rFonts w:asciiTheme="minorHAnsi" w:hAnsiTheme="minorHAnsi" w:cstheme="minorHAnsi"/>
            <w:noProof/>
            <w:sz w:val="18"/>
          </w:rPr>
          <w:t>2</w:t>
        </w:r>
        <w:r w:rsidR="00C61F11" w:rsidRPr="00BA75DA">
          <w:rPr>
            <w:rFonts w:asciiTheme="minorHAnsi" w:hAnsiTheme="minorHAnsi" w:cstheme="minorHAnsi"/>
            <w:sz w:val="18"/>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3BADD" w14:textId="44B281CA" w:rsidR="00BD1BCC" w:rsidRPr="00BA75DA" w:rsidRDefault="00D86A28" w:rsidP="00901ECD">
    <w:pPr>
      <w:pStyle w:val="Fuzeile"/>
      <w:tabs>
        <w:tab w:val="clear" w:pos="4536"/>
        <w:tab w:val="clear" w:pos="9072"/>
        <w:tab w:val="right" w:pos="7371"/>
      </w:tabs>
      <w:spacing w:before="120"/>
      <w:jc w:val="right"/>
      <w:rPr>
        <w:rFonts w:asciiTheme="minorHAnsi" w:hAnsiTheme="minorHAnsi" w:cstheme="minorHAnsi"/>
        <w:sz w:val="18"/>
      </w:rPr>
    </w:pPr>
    <w:r w:rsidRPr="002515AF">
      <w:rPr>
        <w:rFonts w:asciiTheme="minorHAnsi" w:hAnsiTheme="minorHAnsi" w:cstheme="minorHAnsi"/>
        <w:noProof/>
        <w:sz w:val="18"/>
        <w:szCs w:val="18"/>
        <w:lang w:val="de-DE" w:eastAsia="de-DE"/>
      </w:rPr>
      <mc:AlternateContent>
        <mc:Choice Requires="wps">
          <w:drawing>
            <wp:anchor distT="0" distB="0" distL="114300" distR="114300" simplePos="0" relativeHeight="251663360" behindDoc="1" locked="0" layoutInCell="1" allowOverlap="1" wp14:anchorId="0F29F5EE" wp14:editId="46D99432">
              <wp:simplePos x="0" y="0"/>
              <wp:positionH relativeFrom="column">
                <wp:posOffset>-909955</wp:posOffset>
              </wp:positionH>
              <wp:positionV relativeFrom="paragraph">
                <wp:posOffset>-202247</wp:posOffset>
              </wp:positionV>
              <wp:extent cx="7572375" cy="714375"/>
              <wp:effectExtent l="0" t="0" r="9525" b="9525"/>
              <wp:wrapNone/>
              <wp:docPr id="1" name="Rechteck 1"/>
              <wp:cNvGraphicFramePr/>
              <a:graphic xmlns:a="http://schemas.openxmlformats.org/drawingml/2006/main">
                <a:graphicData uri="http://schemas.microsoft.com/office/word/2010/wordprocessingShape">
                  <wps:wsp>
                    <wps:cNvSpPr/>
                    <wps:spPr>
                      <a:xfrm>
                        <a:off x="0" y="0"/>
                        <a:ext cx="7572375" cy="714375"/>
                      </a:xfrm>
                      <a:prstGeom prst="rect">
                        <a:avLst/>
                      </a:prstGeom>
                      <a:solidFill>
                        <a:srgbClr val="FFA100">
                          <a:alpha val="60000"/>
                        </a:srgb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DD6D4F" id="Rechteck 1" o:spid="_x0000_s1026" style="position:absolute;margin-left:-71.65pt;margin-top:-15.9pt;width:596.25pt;height:56.2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" fillcolor="#ffa100" stroked="f" strokeweight="1pt">
              <v:fill opacity="39321f"/>
            </v:rect>
          </w:pict>
        </mc:Fallback>
      </mc:AlternateContent>
    </w:r>
    <w:sdt>
      <w:sdtPr>
        <w:rPr>
          <w:rFonts w:asciiTheme="minorHAnsi" w:hAnsiTheme="minorHAnsi" w:cstheme="minorHAnsi"/>
          <w:sz w:val="18"/>
        </w:rPr>
        <w:id w:val="-166022069"/>
        <w:docPartObj>
          <w:docPartGallery w:val="Page Numbers (Bottom of Page)"/>
          <w:docPartUnique/>
        </w:docPartObj>
      </w:sdtPr>
      <w:sdtEndP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65C1DE" w14:textId="77777777" w:rsidR="00646329" w:rsidRDefault="00646329" w:rsidP="002560D9">
      <w:r>
        <w:separator/>
      </w:r>
    </w:p>
  </w:footnote>
  <w:footnote w:type="continuationSeparator" w:id="0">
    <w:p w14:paraId="7F1D2067" w14:textId="77777777" w:rsidR="00646329" w:rsidRDefault="00646329" w:rsidP="002560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61C34" w14:textId="77777777" w:rsidR="000B4082" w:rsidRDefault="000B408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BAD27" w14:textId="77777777" w:rsidR="000B4082" w:rsidRDefault="000B4082">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B7350" w14:textId="1DF25B7A" w:rsidR="00BD1BCC" w:rsidRDefault="00D84B3B" w:rsidP="00A45FA9">
    <w:pPr>
      <w:pStyle w:val="Kopfzeile"/>
      <w:jc w:val="right"/>
    </w:pPr>
    <w:r>
      <w:rPr>
        <w:rFonts w:ascii="Frutiger LT 45 Light" w:eastAsia="Arial Unicode MS" w:hAnsi="Frutiger LT 45 Light"/>
        <w:noProof/>
        <w:color w:val="000000"/>
        <w:bdr w:val="nil"/>
        <w:lang w:val="de-DE" w:eastAsia="de-DE"/>
      </w:rPr>
      <w:drawing>
        <wp:inline distT="0" distB="0" distL="0" distR="0" wp14:anchorId="75AC0FE3" wp14:editId="64EA7CFC">
          <wp:extent cx="1376362" cy="982539"/>
          <wp:effectExtent l="0" t="0" r="0" b="825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bWo_Logo_4C.jpg"/>
                  <pic:cNvPicPr/>
                </pic:nvPicPr>
                <pic:blipFill>
                  <a:blip r:embed="rId1">
                    <a:extLst>
                      <a:ext uri="{28A0092B-C50C-407E-A947-70E740481C1C}">
                        <a14:useLocalDpi xmlns:a14="http://schemas.microsoft.com/office/drawing/2010/main" val="0"/>
                      </a:ext>
                    </a:extLst>
                  </a:blip>
                  <a:stretch>
                    <a:fillRect/>
                  </a:stretch>
                </pic:blipFill>
                <pic:spPr>
                  <a:xfrm>
                    <a:off x="0" y="0"/>
                    <a:ext cx="1392059" cy="99374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E6B29"/>
    <w:multiLevelType w:val="hybridMultilevel"/>
    <w:tmpl w:val="C9042ECC"/>
    <w:lvl w:ilvl="0" w:tplc="C0C248EE">
      <w:start w:val="1"/>
      <w:numFmt w:val="bullet"/>
      <w:lvlText w:val="C"/>
      <w:lvlJc w:val="left"/>
      <w:pPr>
        <w:tabs>
          <w:tab w:val="num" w:pos="284"/>
        </w:tabs>
        <w:ind w:left="284" w:hanging="284"/>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5D0F40"/>
    <w:multiLevelType w:val="hybridMultilevel"/>
    <w:tmpl w:val="05642494"/>
    <w:lvl w:ilvl="0" w:tplc="5E96239A">
      <w:start w:val="1"/>
      <w:numFmt w:val="bullet"/>
      <w:lvlText w:val=""/>
      <w:lvlJc w:val="left"/>
      <w:pPr>
        <w:ind w:left="360" w:hanging="360"/>
      </w:pPr>
      <w:rPr>
        <w:rFonts w:ascii="Symbol" w:hAnsi="Symbol" w:hint="default"/>
        <w:b/>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9B766B"/>
    <w:multiLevelType w:val="hybridMultilevel"/>
    <w:tmpl w:val="614C29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4022BA"/>
    <w:multiLevelType w:val="hybridMultilevel"/>
    <w:tmpl w:val="3C3AC5C0"/>
    <w:lvl w:ilvl="0" w:tplc="6AD847A6">
      <w:numFmt w:val="bullet"/>
      <w:lvlText w:val="-"/>
      <w:lvlJc w:val="left"/>
      <w:pPr>
        <w:ind w:left="2055" w:hanging="360"/>
      </w:pPr>
      <w:rPr>
        <w:rFonts w:ascii="Frutiger LT 45 Light" w:eastAsia="Times New Roman" w:hAnsi="Frutiger LT 45 Light" w:cs="Times New Roman" w:hint="default"/>
      </w:rPr>
    </w:lvl>
    <w:lvl w:ilvl="1" w:tplc="04070003" w:tentative="1">
      <w:start w:val="1"/>
      <w:numFmt w:val="bullet"/>
      <w:lvlText w:val="o"/>
      <w:lvlJc w:val="left"/>
      <w:pPr>
        <w:ind w:left="2775" w:hanging="360"/>
      </w:pPr>
      <w:rPr>
        <w:rFonts w:ascii="Courier New" w:hAnsi="Courier New" w:cs="Courier New" w:hint="default"/>
      </w:rPr>
    </w:lvl>
    <w:lvl w:ilvl="2" w:tplc="04070005" w:tentative="1">
      <w:start w:val="1"/>
      <w:numFmt w:val="bullet"/>
      <w:lvlText w:val=""/>
      <w:lvlJc w:val="left"/>
      <w:pPr>
        <w:ind w:left="3495" w:hanging="360"/>
      </w:pPr>
      <w:rPr>
        <w:rFonts w:ascii="Wingdings" w:hAnsi="Wingdings" w:hint="default"/>
      </w:rPr>
    </w:lvl>
    <w:lvl w:ilvl="3" w:tplc="04070001" w:tentative="1">
      <w:start w:val="1"/>
      <w:numFmt w:val="bullet"/>
      <w:lvlText w:val=""/>
      <w:lvlJc w:val="left"/>
      <w:pPr>
        <w:ind w:left="4215" w:hanging="360"/>
      </w:pPr>
      <w:rPr>
        <w:rFonts w:ascii="Symbol" w:hAnsi="Symbol" w:hint="default"/>
      </w:rPr>
    </w:lvl>
    <w:lvl w:ilvl="4" w:tplc="04070003" w:tentative="1">
      <w:start w:val="1"/>
      <w:numFmt w:val="bullet"/>
      <w:lvlText w:val="o"/>
      <w:lvlJc w:val="left"/>
      <w:pPr>
        <w:ind w:left="4935" w:hanging="360"/>
      </w:pPr>
      <w:rPr>
        <w:rFonts w:ascii="Courier New" w:hAnsi="Courier New" w:cs="Courier New" w:hint="default"/>
      </w:rPr>
    </w:lvl>
    <w:lvl w:ilvl="5" w:tplc="04070005" w:tentative="1">
      <w:start w:val="1"/>
      <w:numFmt w:val="bullet"/>
      <w:lvlText w:val=""/>
      <w:lvlJc w:val="left"/>
      <w:pPr>
        <w:ind w:left="5655" w:hanging="360"/>
      </w:pPr>
      <w:rPr>
        <w:rFonts w:ascii="Wingdings" w:hAnsi="Wingdings" w:hint="default"/>
      </w:rPr>
    </w:lvl>
    <w:lvl w:ilvl="6" w:tplc="04070001" w:tentative="1">
      <w:start w:val="1"/>
      <w:numFmt w:val="bullet"/>
      <w:lvlText w:val=""/>
      <w:lvlJc w:val="left"/>
      <w:pPr>
        <w:ind w:left="6375" w:hanging="360"/>
      </w:pPr>
      <w:rPr>
        <w:rFonts w:ascii="Symbol" w:hAnsi="Symbol" w:hint="default"/>
      </w:rPr>
    </w:lvl>
    <w:lvl w:ilvl="7" w:tplc="04070003" w:tentative="1">
      <w:start w:val="1"/>
      <w:numFmt w:val="bullet"/>
      <w:lvlText w:val="o"/>
      <w:lvlJc w:val="left"/>
      <w:pPr>
        <w:ind w:left="7095" w:hanging="360"/>
      </w:pPr>
      <w:rPr>
        <w:rFonts w:ascii="Courier New" w:hAnsi="Courier New" w:cs="Courier New" w:hint="default"/>
      </w:rPr>
    </w:lvl>
    <w:lvl w:ilvl="8" w:tplc="04070005" w:tentative="1">
      <w:start w:val="1"/>
      <w:numFmt w:val="bullet"/>
      <w:lvlText w:val=""/>
      <w:lvlJc w:val="left"/>
      <w:pPr>
        <w:ind w:left="7815" w:hanging="360"/>
      </w:pPr>
      <w:rPr>
        <w:rFonts w:ascii="Wingdings" w:hAnsi="Wingdings" w:hint="default"/>
      </w:rPr>
    </w:lvl>
  </w:abstractNum>
  <w:abstractNum w:abstractNumId="4" w15:restartNumberingAfterBreak="0">
    <w:nsid w:val="1B2D4887"/>
    <w:multiLevelType w:val="hybridMultilevel"/>
    <w:tmpl w:val="643CDD3A"/>
    <w:lvl w:ilvl="0" w:tplc="6EEE2212">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DC3DA4"/>
    <w:multiLevelType w:val="hybridMultilevel"/>
    <w:tmpl w:val="2EE42AE2"/>
    <w:lvl w:ilvl="0" w:tplc="9ECEDDB4">
      <w:start w:val="1"/>
      <w:numFmt w:val="bullet"/>
      <w:lvlText w:val=""/>
      <w:lvlJc w:val="left"/>
      <w:pPr>
        <w:ind w:left="360" w:hanging="360"/>
      </w:pPr>
      <w:rPr>
        <w:rFonts w:ascii="Symbol" w:hAnsi="Symbol" w:hint="default"/>
        <w:b/>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A748B9"/>
    <w:multiLevelType w:val="hybridMultilevel"/>
    <w:tmpl w:val="410A8CC4"/>
    <w:lvl w:ilvl="0" w:tplc="5E96239A">
      <w:start w:val="1"/>
      <w:numFmt w:val="bullet"/>
      <w:lvlText w:val=""/>
      <w:lvlJc w:val="left"/>
      <w:pPr>
        <w:ind w:left="360" w:hanging="360"/>
      </w:pPr>
      <w:rPr>
        <w:rFonts w:ascii="Symbol" w:hAnsi="Symbol" w:hint="default"/>
        <w:b/>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9A02678"/>
    <w:multiLevelType w:val="hybridMultilevel"/>
    <w:tmpl w:val="2B0CCFB4"/>
    <w:lvl w:ilvl="0" w:tplc="5E96239A">
      <w:start w:val="1"/>
      <w:numFmt w:val="bullet"/>
      <w:lvlText w:val=""/>
      <w:lvlJc w:val="left"/>
      <w:pPr>
        <w:ind w:left="360" w:hanging="360"/>
      </w:pPr>
      <w:rPr>
        <w:rFonts w:ascii="Symbol" w:hAnsi="Symbol" w:hint="default"/>
        <w:b/>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3746F8"/>
    <w:multiLevelType w:val="hybridMultilevel"/>
    <w:tmpl w:val="292284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69543D8"/>
    <w:multiLevelType w:val="hybridMultilevel"/>
    <w:tmpl w:val="0A5E17A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39234019"/>
    <w:multiLevelType w:val="hybridMultilevel"/>
    <w:tmpl w:val="0E58852C"/>
    <w:lvl w:ilvl="0" w:tplc="1542CC48">
      <w:start w:val="1"/>
      <w:numFmt w:val="bullet"/>
      <w:lvlText w:val="L"/>
      <w:lvlJc w:val="left"/>
      <w:pPr>
        <w:ind w:left="36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1F63045"/>
    <w:multiLevelType w:val="hybridMultilevel"/>
    <w:tmpl w:val="E9120D8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2BE3256"/>
    <w:multiLevelType w:val="hybridMultilevel"/>
    <w:tmpl w:val="ACA6033E"/>
    <w:lvl w:ilvl="0" w:tplc="A2447BE8">
      <w:start w:val="1"/>
      <w:numFmt w:val="bullet"/>
      <w:lvlText w:val="C"/>
      <w:lvlJc w:val="left"/>
      <w:pPr>
        <w:ind w:left="36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8FF145C"/>
    <w:multiLevelType w:val="hybridMultilevel"/>
    <w:tmpl w:val="E03CF90E"/>
    <w:lvl w:ilvl="0" w:tplc="4C1E772A">
      <w:numFmt w:val="bullet"/>
      <w:lvlText w:val="-"/>
      <w:lvlJc w:val="left"/>
      <w:pPr>
        <w:ind w:left="2055" w:hanging="360"/>
      </w:pPr>
      <w:rPr>
        <w:rFonts w:ascii="Frutiger LT 45 Light" w:eastAsia="Times New Roman" w:hAnsi="Frutiger LT 45 Light" w:cs="Times New Roman" w:hint="default"/>
      </w:rPr>
    </w:lvl>
    <w:lvl w:ilvl="1" w:tplc="04070003" w:tentative="1">
      <w:start w:val="1"/>
      <w:numFmt w:val="bullet"/>
      <w:lvlText w:val="o"/>
      <w:lvlJc w:val="left"/>
      <w:pPr>
        <w:ind w:left="2775" w:hanging="360"/>
      </w:pPr>
      <w:rPr>
        <w:rFonts w:ascii="Courier New" w:hAnsi="Courier New" w:cs="Courier New" w:hint="default"/>
      </w:rPr>
    </w:lvl>
    <w:lvl w:ilvl="2" w:tplc="04070005" w:tentative="1">
      <w:start w:val="1"/>
      <w:numFmt w:val="bullet"/>
      <w:lvlText w:val=""/>
      <w:lvlJc w:val="left"/>
      <w:pPr>
        <w:ind w:left="3495" w:hanging="360"/>
      </w:pPr>
      <w:rPr>
        <w:rFonts w:ascii="Wingdings" w:hAnsi="Wingdings" w:hint="default"/>
      </w:rPr>
    </w:lvl>
    <w:lvl w:ilvl="3" w:tplc="04070001" w:tentative="1">
      <w:start w:val="1"/>
      <w:numFmt w:val="bullet"/>
      <w:lvlText w:val=""/>
      <w:lvlJc w:val="left"/>
      <w:pPr>
        <w:ind w:left="4215" w:hanging="360"/>
      </w:pPr>
      <w:rPr>
        <w:rFonts w:ascii="Symbol" w:hAnsi="Symbol" w:hint="default"/>
      </w:rPr>
    </w:lvl>
    <w:lvl w:ilvl="4" w:tplc="04070003" w:tentative="1">
      <w:start w:val="1"/>
      <w:numFmt w:val="bullet"/>
      <w:lvlText w:val="o"/>
      <w:lvlJc w:val="left"/>
      <w:pPr>
        <w:ind w:left="4935" w:hanging="360"/>
      </w:pPr>
      <w:rPr>
        <w:rFonts w:ascii="Courier New" w:hAnsi="Courier New" w:cs="Courier New" w:hint="default"/>
      </w:rPr>
    </w:lvl>
    <w:lvl w:ilvl="5" w:tplc="04070005" w:tentative="1">
      <w:start w:val="1"/>
      <w:numFmt w:val="bullet"/>
      <w:lvlText w:val=""/>
      <w:lvlJc w:val="left"/>
      <w:pPr>
        <w:ind w:left="5655" w:hanging="360"/>
      </w:pPr>
      <w:rPr>
        <w:rFonts w:ascii="Wingdings" w:hAnsi="Wingdings" w:hint="default"/>
      </w:rPr>
    </w:lvl>
    <w:lvl w:ilvl="6" w:tplc="04070001" w:tentative="1">
      <w:start w:val="1"/>
      <w:numFmt w:val="bullet"/>
      <w:lvlText w:val=""/>
      <w:lvlJc w:val="left"/>
      <w:pPr>
        <w:ind w:left="6375" w:hanging="360"/>
      </w:pPr>
      <w:rPr>
        <w:rFonts w:ascii="Symbol" w:hAnsi="Symbol" w:hint="default"/>
      </w:rPr>
    </w:lvl>
    <w:lvl w:ilvl="7" w:tplc="04070003" w:tentative="1">
      <w:start w:val="1"/>
      <w:numFmt w:val="bullet"/>
      <w:lvlText w:val="o"/>
      <w:lvlJc w:val="left"/>
      <w:pPr>
        <w:ind w:left="7095" w:hanging="360"/>
      </w:pPr>
      <w:rPr>
        <w:rFonts w:ascii="Courier New" w:hAnsi="Courier New" w:cs="Courier New" w:hint="default"/>
      </w:rPr>
    </w:lvl>
    <w:lvl w:ilvl="8" w:tplc="04070005" w:tentative="1">
      <w:start w:val="1"/>
      <w:numFmt w:val="bullet"/>
      <w:lvlText w:val=""/>
      <w:lvlJc w:val="left"/>
      <w:pPr>
        <w:ind w:left="7815" w:hanging="360"/>
      </w:pPr>
      <w:rPr>
        <w:rFonts w:ascii="Wingdings" w:hAnsi="Wingdings" w:hint="default"/>
      </w:rPr>
    </w:lvl>
  </w:abstractNum>
  <w:abstractNum w:abstractNumId="14" w15:restartNumberingAfterBreak="0">
    <w:nsid w:val="4B3C0F01"/>
    <w:multiLevelType w:val="hybridMultilevel"/>
    <w:tmpl w:val="DE8664A4"/>
    <w:lvl w:ilvl="0" w:tplc="47BA0970">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4C4E0BDD"/>
    <w:multiLevelType w:val="hybridMultilevel"/>
    <w:tmpl w:val="0FEE79B0"/>
    <w:lvl w:ilvl="0" w:tplc="C05E4A16">
      <w:start w:val="1"/>
      <w:numFmt w:val="bullet"/>
      <w:lvlText w:val=""/>
      <w:lvlJc w:val="left"/>
      <w:pPr>
        <w:ind w:left="360" w:hanging="360"/>
      </w:pPr>
      <w:rPr>
        <w:rFonts w:ascii="Symbol" w:hAnsi="Symbol" w:hint="default"/>
        <w:b/>
        <w:color w:val="FF0000"/>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4D7B3493"/>
    <w:multiLevelType w:val="hybridMultilevel"/>
    <w:tmpl w:val="67BE65DE"/>
    <w:lvl w:ilvl="0" w:tplc="A2447BE8">
      <w:start w:val="1"/>
      <w:numFmt w:val="bullet"/>
      <w:lvlText w:val="C"/>
      <w:lvlJc w:val="left"/>
      <w:pPr>
        <w:ind w:left="360" w:hanging="360"/>
      </w:pPr>
      <w:rPr>
        <w:rFonts w:ascii="Times New Roman" w:hAnsi="Times New Roman" w:cs="Times New Roman"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50D52F0C"/>
    <w:multiLevelType w:val="hybridMultilevel"/>
    <w:tmpl w:val="6868EED8"/>
    <w:lvl w:ilvl="0" w:tplc="6504C8A4">
      <w:start w:val="1"/>
      <w:numFmt w:val="bullet"/>
      <w:lvlText w:val="L"/>
      <w:lvlJc w:val="left"/>
      <w:pPr>
        <w:ind w:left="360" w:hanging="360"/>
      </w:pPr>
      <w:rPr>
        <w:rFonts w:ascii="Times New Roman" w:hAnsi="Times New Roman" w:cs="Times New Roman" w:hint="default"/>
        <w:color w:val="FF0000"/>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53064E5A"/>
    <w:multiLevelType w:val="hybridMultilevel"/>
    <w:tmpl w:val="CC705CD0"/>
    <w:lvl w:ilvl="0" w:tplc="5E96239A">
      <w:start w:val="1"/>
      <w:numFmt w:val="bullet"/>
      <w:lvlText w:val=""/>
      <w:lvlJc w:val="left"/>
      <w:pPr>
        <w:ind w:left="360" w:hanging="360"/>
      </w:pPr>
      <w:rPr>
        <w:rFonts w:ascii="Symbol" w:hAnsi="Symbol" w:hint="default"/>
        <w:b/>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10552F9"/>
    <w:multiLevelType w:val="hybridMultilevel"/>
    <w:tmpl w:val="57E8CCFC"/>
    <w:lvl w:ilvl="0" w:tplc="54BE95B0">
      <w:start w:val="1"/>
      <w:numFmt w:val="bullet"/>
      <w:lvlText w:val="L"/>
      <w:lvlJc w:val="left"/>
      <w:pPr>
        <w:ind w:left="360" w:hanging="360"/>
      </w:pPr>
      <w:rPr>
        <w:rFonts w:ascii="Times New Roman" w:hAnsi="Times New Roman" w:cs="Times New Roman" w:hint="default"/>
        <w:sz w:val="20"/>
        <w:szCs w:val="20"/>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65D978A0"/>
    <w:multiLevelType w:val="hybridMultilevel"/>
    <w:tmpl w:val="7D9C2AB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6D8D04D8"/>
    <w:multiLevelType w:val="hybridMultilevel"/>
    <w:tmpl w:val="0B5E6F92"/>
    <w:lvl w:ilvl="0" w:tplc="5E96239A">
      <w:start w:val="1"/>
      <w:numFmt w:val="bullet"/>
      <w:lvlText w:val=""/>
      <w:lvlJc w:val="left"/>
      <w:pPr>
        <w:ind w:left="360" w:hanging="360"/>
      </w:pPr>
      <w:rPr>
        <w:rFonts w:ascii="Symbol" w:hAnsi="Symbol" w:hint="default"/>
        <w:b/>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6E6C6C4F"/>
    <w:multiLevelType w:val="hybridMultilevel"/>
    <w:tmpl w:val="DB32B820"/>
    <w:lvl w:ilvl="0" w:tplc="A2447BE8">
      <w:start w:val="1"/>
      <w:numFmt w:val="bullet"/>
      <w:lvlText w:val="C"/>
      <w:lvlJc w:val="left"/>
      <w:pPr>
        <w:ind w:left="360" w:hanging="360"/>
      </w:pPr>
      <w:rPr>
        <w:rFonts w:ascii="Times New Roman" w:hAnsi="Times New Roman" w:cs="Times New Roman"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70BA66D2"/>
    <w:multiLevelType w:val="hybridMultilevel"/>
    <w:tmpl w:val="99AA8F1A"/>
    <w:lvl w:ilvl="0" w:tplc="6AD847A6">
      <w:numFmt w:val="bullet"/>
      <w:lvlText w:val="-"/>
      <w:lvlJc w:val="left"/>
      <w:pPr>
        <w:ind w:left="2055" w:hanging="360"/>
      </w:pPr>
      <w:rPr>
        <w:rFonts w:ascii="Frutiger LT 45 Light" w:eastAsia="Times New Roman" w:hAnsi="Frutiger LT 45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8B5AF2"/>
    <w:multiLevelType w:val="hybridMultilevel"/>
    <w:tmpl w:val="7466D7BA"/>
    <w:lvl w:ilvl="0" w:tplc="5E96239A">
      <w:start w:val="1"/>
      <w:numFmt w:val="bullet"/>
      <w:lvlText w:val=""/>
      <w:lvlJc w:val="left"/>
      <w:pPr>
        <w:ind w:left="360" w:hanging="360"/>
      </w:pPr>
      <w:rPr>
        <w:rFonts w:ascii="Symbol" w:hAnsi="Symbol" w:hint="default"/>
        <w:b/>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78EC4C1E"/>
    <w:multiLevelType w:val="hybridMultilevel"/>
    <w:tmpl w:val="7254796E"/>
    <w:lvl w:ilvl="0" w:tplc="A056AF38">
      <w:numFmt w:val="bullet"/>
      <w:lvlText w:val="-"/>
      <w:lvlJc w:val="left"/>
      <w:pPr>
        <w:ind w:left="2055" w:hanging="360"/>
      </w:pPr>
      <w:rPr>
        <w:rFonts w:ascii="Frutiger LT 45 Light" w:eastAsia="Times New Roman" w:hAnsi="Frutiger LT 45 Light" w:cs="Times New Roman" w:hint="default"/>
      </w:rPr>
    </w:lvl>
    <w:lvl w:ilvl="1" w:tplc="04070003" w:tentative="1">
      <w:start w:val="1"/>
      <w:numFmt w:val="bullet"/>
      <w:lvlText w:val="o"/>
      <w:lvlJc w:val="left"/>
      <w:pPr>
        <w:ind w:left="2775" w:hanging="360"/>
      </w:pPr>
      <w:rPr>
        <w:rFonts w:ascii="Courier New" w:hAnsi="Courier New" w:cs="Courier New" w:hint="default"/>
      </w:rPr>
    </w:lvl>
    <w:lvl w:ilvl="2" w:tplc="04070005" w:tentative="1">
      <w:start w:val="1"/>
      <w:numFmt w:val="bullet"/>
      <w:lvlText w:val=""/>
      <w:lvlJc w:val="left"/>
      <w:pPr>
        <w:ind w:left="3495" w:hanging="360"/>
      </w:pPr>
      <w:rPr>
        <w:rFonts w:ascii="Wingdings" w:hAnsi="Wingdings" w:hint="default"/>
      </w:rPr>
    </w:lvl>
    <w:lvl w:ilvl="3" w:tplc="04070001" w:tentative="1">
      <w:start w:val="1"/>
      <w:numFmt w:val="bullet"/>
      <w:lvlText w:val=""/>
      <w:lvlJc w:val="left"/>
      <w:pPr>
        <w:ind w:left="4215" w:hanging="360"/>
      </w:pPr>
      <w:rPr>
        <w:rFonts w:ascii="Symbol" w:hAnsi="Symbol" w:hint="default"/>
      </w:rPr>
    </w:lvl>
    <w:lvl w:ilvl="4" w:tplc="04070003" w:tentative="1">
      <w:start w:val="1"/>
      <w:numFmt w:val="bullet"/>
      <w:lvlText w:val="o"/>
      <w:lvlJc w:val="left"/>
      <w:pPr>
        <w:ind w:left="4935" w:hanging="360"/>
      </w:pPr>
      <w:rPr>
        <w:rFonts w:ascii="Courier New" w:hAnsi="Courier New" w:cs="Courier New" w:hint="default"/>
      </w:rPr>
    </w:lvl>
    <w:lvl w:ilvl="5" w:tplc="04070005" w:tentative="1">
      <w:start w:val="1"/>
      <w:numFmt w:val="bullet"/>
      <w:lvlText w:val=""/>
      <w:lvlJc w:val="left"/>
      <w:pPr>
        <w:ind w:left="5655" w:hanging="360"/>
      </w:pPr>
      <w:rPr>
        <w:rFonts w:ascii="Wingdings" w:hAnsi="Wingdings" w:hint="default"/>
      </w:rPr>
    </w:lvl>
    <w:lvl w:ilvl="6" w:tplc="04070001" w:tentative="1">
      <w:start w:val="1"/>
      <w:numFmt w:val="bullet"/>
      <w:lvlText w:val=""/>
      <w:lvlJc w:val="left"/>
      <w:pPr>
        <w:ind w:left="6375" w:hanging="360"/>
      </w:pPr>
      <w:rPr>
        <w:rFonts w:ascii="Symbol" w:hAnsi="Symbol" w:hint="default"/>
      </w:rPr>
    </w:lvl>
    <w:lvl w:ilvl="7" w:tplc="04070003" w:tentative="1">
      <w:start w:val="1"/>
      <w:numFmt w:val="bullet"/>
      <w:lvlText w:val="o"/>
      <w:lvlJc w:val="left"/>
      <w:pPr>
        <w:ind w:left="7095" w:hanging="360"/>
      </w:pPr>
      <w:rPr>
        <w:rFonts w:ascii="Courier New" w:hAnsi="Courier New" w:cs="Courier New" w:hint="default"/>
      </w:rPr>
    </w:lvl>
    <w:lvl w:ilvl="8" w:tplc="04070005" w:tentative="1">
      <w:start w:val="1"/>
      <w:numFmt w:val="bullet"/>
      <w:lvlText w:val=""/>
      <w:lvlJc w:val="left"/>
      <w:pPr>
        <w:ind w:left="7815" w:hanging="360"/>
      </w:pPr>
      <w:rPr>
        <w:rFonts w:ascii="Wingdings" w:hAnsi="Wingdings" w:hint="default"/>
      </w:rPr>
    </w:lvl>
  </w:abstractNum>
  <w:abstractNum w:abstractNumId="26" w15:restartNumberingAfterBreak="0">
    <w:nsid w:val="7A904A80"/>
    <w:multiLevelType w:val="hybridMultilevel"/>
    <w:tmpl w:val="A3A0D448"/>
    <w:lvl w:ilvl="0" w:tplc="A2447BE8">
      <w:start w:val="1"/>
      <w:numFmt w:val="bullet"/>
      <w:lvlText w:val="C"/>
      <w:lvlJc w:val="left"/>
      <w:pPr>
        <w:ind w:left="36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C355379"/>
    <w:multiLevelType w:val="hybridMultilevel"/>
    <w:tmpl w:val="09741F9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10"/>
  </w:num>
  <w:num w:numId="3">
    <w:abstractNumId w:val="19"/>
  </w:num>
  <w:num w:numId="4">
    <w:abstractNumId w:val="5"/>
  </w:num>
  <w:num w:numId="5">
    <w:abstractNumId w:val="21"/>
  </w:num>
  <w:num w:numId="6">
    <w:abstractNumId w:val="0"/>
  </w:num>
  <w:num w:numId="7">
    <w:abstractNumId w:val="26"/>
  </w:num>
  <w:num w:numId="8">
    <w:abstractNumId w:val="12"/>
  </w:num>
  <w:num w:numId="9">
    <w:abstractNumId w:val="27"/>
  </w:num>
  <w:num w:numId="10">
    <w:abstractNumId w:val="20"/>
  </w:num>
  <w:num w:numId="11">
    <w:abstractNumId w:val="11"/>
  </w:num>
  <w:num w:numId="12">
    <w:abstractNumId w:val="9"/>
  </w:num>
  <w:num w:numId="13">
    <w:abstractNumId w:val="14"/>
  </w:num>
  <w:num w:numId="14">
    <w:abstractNumId w:val="24"/>
  </w:num>
  <w:num w:numId="15">
    <w:abstractNumId w:val="7"/>
  </w:num>
  <w:num w:numId="16">
    <w:abstractNumId w:val="6"/>
  </w:num>
  <w:num w:numId="17">
    <w:abstractNumId w:val="16"/>
  </w:num>
  <w:num w:numId="18">
    <w:abstractNumId w:val="17"/>
  </w:num>
  <w:num w:numId="19">
    <w:abstractNumId w:val="22"/>
  </w:num>
  <w:num w:numId="20">
    <w:abstractNumId w:val="15"/>
  </w:num>
  <w:num w:numId="21">
    <w:abstractNumId w:val="18"/>
  </w:num>
  <w:num w:numId="22">
    <w:abstractNumId w:val="8"/>
  </w:num>
  <w:num w:numId="23">
    <w:abstractNumId w:val="4"/>
  </w:num>
  <w:num w:numId="24">
    <w:abstractNumId w:val="2"/>
  </w:num>
  <w:num w:numId="25">
    <w:abstractNumId w:val="13"/>
  </w:num>
  <w:num w:numId="26">
    <w:abstractNumId w:val="25"/>
  </w:num>
  <w:num w:numId="27">
    <w:abstractNumId w:val="3"/>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activeWritingStyle w:appName="MSWord" w:lang="it-IT" w:vendorID="64" w:dllVersion="6" w:nlCheck="1" w:checkStyle="0"/>
  <w:activeWritingStyle w:appName="MSWord" w:lang="fr-CH"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de-DE" w:vendorID="64" w:dllVersion="6" w:nlCheck="1" w:checkStyle="1"/>
  <w:activeWritingStyle w:appName="MSWord" w:lang="de-DE" w:vendorID="64" w:dllVersion="4096" w:nlCheck="1" w:checkStyle="0"/>
  <w:activeWritingStyle w:appName="MSWord" w:lang="fr-CH" w:vendorID="64" w:dllVersion="4096" w:nlCheck="1" w:checkStyle="0"/>
  <w:activeWritingStyle w:appName="MSWord" w:lang="de-DE" w:vendorID="64" w:dllVersion="131078" w:nlCheck="1" w:checkStyle="1"/>
  <w:activeWritingStyle w:appName="MSWord" w:lang="fr-CH" w:vendorID="64" w:dllVersion="131078" w:nlCheck="1" w:checkStyle="1"/>
  <w:activeWritingStyle w:appName="MSWord" w:lang="fr-FR" w:vendorID="64" w:dllVersion="131078" w:nlCheck="1" w:checkStyle="1"/>
  <w:proofState w:spelling="clean" w:grammar="clean"/>
  <w:defaultTabStop w:val="567"/>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9D"/>
    <w:rsid w:val="00010776"/>
    <w:rsid w:val="000119E5"/>
    <w:rsid w:val="0001678B"/>
    <w:rsid w:val="000226F9"/>
    <w:rsid w:val="00022F9F"/>
    <w:rsid w:val="0002428D"/>
    <w:rsid w:val="00024FC8"/>
    <w:rsid w:val="0002539F"/>
    <w:rsid w:val="00027193"/>
    <w:rsid w:val="000279E1"/>
    <w:rsid w:val="00032881"/>
    <w:rsid w:val="00034121"/>
    <w:rsid w:val="00035C83"/>
    <w:rsid w:val="0003705E"/>
    <w:rsid w:val="000373DA"/>
    <w:rsid w:val="0003798F"/>
    <w:rsid w:val="00040169"/>
    <w:rsid w:val="00041432"/>
    <w:rsid w:val="00052EF3"/>
    <w:rsid w:val="00052FAD"/>
    <w:rsid w:val="0005369A"/>
    <w:rsid w:val="00054223"/>
    <w:rsid w:val="000545CF"/>
    <w:rsid w:val="00057AB0"/>
    <w:rsid w:val="0006716F"/>
    <w:rsid w:val="00073FAB"/>
    <w:rsid w:val="000800D0"/>
    <w:rsid w:val="00083673"/>
    <w:rsid w:val="000838D5"/>
    <w:rsid w:val="00084327"/>
    <w:rsid w:val="0008755A"/>
    <w:rsid w:val="00092225"/>
    <w:rsid w:val="00097461"/>
    <w:rsid w:val="00097549"/>
    <w:rsid w:val="000A4319"/>
    <w:rsid w:val="000A6D33"/>
    <w:rsid w:val="000A783A"/>
    <w:rsid w:val="000B105D"/>
    <w:rsid w:val="000B2F6C"/>
    <w:rsid w:val="000B2FBD"/>
    <w:rsid w:val="000B3819"/>
    <w:rsid w:val="000B4082"/>
    <w:rsid w:val="000B492B"/>
    <w:rsid w:val="000B4B62"/>
    <w:rsid w:val="000B6DF4"/>
    <w:rsid w:val="000C54AA"/>
    <w:rsid w:val="000C6529"/>
    <w:rsid w:val="000C6B8F"/>
    <w:rsid w:val="000D3BD8"/>
    <w:rsid w:val="000D41A9"/>
    <w:rsid w:val="000D6BB3"/>
    <w:rsid w:val="000E08FB"/>
    <w:rsid w:val="000F005C"/>
    <w:rsid w:val="0010248D"/>
    <w:rsid w:val="00104819"/>
    <w:rsid w:val="00110C9B"/>
    <w:rsid w:val="00111016"/>
    <w:rsid w:val="00111B8E"/>
    <w:rsid w:val="00114D83"/>
    <w:rsid w:val="00115052"/>
    <w:rsid w:val="001154EB"/>
    <w:rsid w:val="00117696"/>
    <w:rsid w:val="00120697"/>
    <w:rsid w:val="00122482"/>
    <w:rsid w:val="00130000"/>
    <w:rsid w:val="0013259A"/>
    <w:rsid w:val="00132C21"/>
    <w:rsid w:val="00136A45"/>
    <w:rsid w:val="001419DF"/>
    <w:rsid w:val="00141DF3"/>
    <w:rsid w:val="00141F95"/>
    <w:rsid w:val="001440C5"/>
    <w:rsid w:val="001457C1"/>
    <w:rsid w:val="00146F39"/>
    <w:rsid w:val="00147AF4"/>
    <w:rsid w:val="00147EFE"/>
    <w:rsid w:val="001536B4"/>
    <w:rsid w:val="001559D4"/>
    <w:rsid w:val="0015638E"/>
    <w:rsid w:val="00157810"/>
    <w:rsid w:val="00157FAA"/>
    <w:rsid w:val="001619F9"/>
    <w:rsid w:val="00171C34"/>
    <w:rsid w:val="00171E4A"/>
    <w:rsid w:val="00172807"/>
    <w:rsid w:val="00173E7F"/>
    <w:rsid w:val="00176CAF"/>
    <w:rsid w:val="00177522"/>
    <w:rsid w:val="00182F7A"/>
    <w:rsid w:val="00190436"/>
    <w:rsid w:val="001929B4"/>
    <w:rsid w:val="0019613F"/>
    <w:rsid w:val="00196B4B"/>
    <w:rsid w:val="001A283C"/>
    <w:rsid w:val="001B064B"/>
    <w:rsid w:val="001B2EB1"/>
    <w:rsid w:val="001B3A8B"/>
    <w:rsid w:val="001B5A9C"/>
    <w:rsid w:val="001B6A39"/>
    <w:rsid w:val="001C46A6"/>
    <w:rsid w:val="001D07F6"/>
    <w:rsid w:val="001D0F3B"/>
    <w:rsid w:val="001D700C"/>
    <w:rsid w:val="001D7B1D"/>
    <w:rsid w:val="001E32A0"/>
    <w:rsid w:val="001E51A0"/>
    <w:rsid w:val="001E6297"/>
    <w:rsid w:val="001F5AAE"/>
    <w:rsid w:val="001F5B5B"/>
    <w:rsid w:val="00201A01"/>
    <w:rsid w:val="002039E8"/>
    <w:rsid w:val="00205C7F"/>
    <w:rsid w:val="00207B54"/>
    <w:rsid w:val="002123C2"/>
    <w:rsid w:val="00213A97"/>
    <w:rsid w:val="00217701"/>
    <w:rsid w:val="002214F4"/>
    <w:rsid w:val="00221A9A"/>
    <w:rsid w:val="002248C2"/>
    <w:rsid w:val="002314C3"/>
    <w:rsid w:val="0023495B"/>
    <w:rsid w:val="0023522C"/>
    <w:rsid w:val="00235251"/>
    <w:rsid w:val="00236A98"/>
    <w:rsid w:val="002453D8"/>
    <w:rsid w:val="00251C2D"/>
    <w:rsid w:val="002560D9"/>
    <w:rsid w:val="00260DD4"/>
    <w:rsid w:val="002613AE"/>
    <w:rsid w:val="002613DE"/>
    <w:rsid w:val="00264280"/>
    <w:rsid w:val="002652B2"/>
    <w:rsid w:val="002665FC"/>
    <w:rsid w:val="00267C46"/>
    <w:rsid w:val="00271D3F"/>
    <w:rsid w:val="00273F57"/>
    <w:rsid w:val="002748B8"/>
    <w:rsid w:val="00276D8D"/>
    <w:rsid w:val="002878CD"/>
    <w:rsid w:val="00292214"/>
    <w:rsid w:val="002957CC"/>
    <w:rsid w:val="002A0E31"/>
    <w:rsid w:val="002A3D74"/>
    <w:rsid w:val="002A3F05"/>
    <w:rsid w:val="002A7E98"/>
    <w:rsid w:val="002B0EEF"/>
    <w:rsid w:val="002B196E"/>
    <w:rsid w:val="002B362D"/>
    <w:rsid w:val="002B3F0E"/>
    <w:rsid w:val="002B5207"/>
    <w:rsid w:val="002B7002"/>
    <w:rsid w:val="002B76E1"/>
    <w:rsid w:val="002C0E94"/>
    <w:rsid w:val="002C29B0"/>
    <w:rsid w:val="002C2C76"/>
    <w:rsid w:val="002C6EE2"/>
    <w:rsid w:val="002C7C03"/>
    <w:rsid w:val="002D080B"/>
    <w:rsid w:val="002E044C"/>
    <w:rsid w:val="002E075D"/>
    <w:rsid w:val="002E2BBD"/>
    <w:rsid w:val="002E57B9"/>
    <w:rsid w:val="002F2FCC"/>
    <w:rsid w:val="002F55A8"/>
    <w:rsid w:val="003006EC"/>
    <w:rsid w:val="00301447"/>
    <w:rsid w:val="00304FC1"/>
    <w:rsid w:val="00307A7E"/>
    <w:rsid w:val="00312827"/>
    <w:rsid w:val="00312A45"/>
    <w:rsid w:val="00313379"/>
    <w:rsid w:val="00314D82"/>
    <w:rsid w:val="00316266"/>
    <w:rsid w:val="00317168"/>
    <w:rsid w:val="0032034B"/>
    <w:rsid w:val="003203BC"/>
    <w:rsid w:val="00322A95"/>
    <w:rsid w:val="003244CD"/>
    <w:rsid w:val="00324EC4"/>
    <w:rsid w:val="0032508C"/>
    <w:rsid w:val="00327D33"/>
    <w:rsid w:val="00330DE8"/>
    <w:rsid w:val="00332B43"/>
    <w:rsid w:val="0034186B"/>
    <w:rsid w:val="00342713"/>
    <w:rsid w:val="00343F61"/>
    <w:rsid w:val="00346093"/>
    <w:rsid w:val="00346253"/>
    <w:rsid w:val="00346C7D"/>
    <w:rsid w:val="00350CF9"/>
    <w:rsid w:val="00354E4C"/>
    <w:rsid w:val="00355E0D"/>
    <w:rsid w:val="00356630"/>
    <w:rsid w:val="00356BA8"/>
    <w:rsid w:val="00361A11"/>
    <w:rsid w:val="003632B3"/>
    <w:rsid w:val="00367B46"/>
    <w:rsid w:val="00376C13"/>
    <w:rsid w:val="0037703D"/>
    <w:rsid w:val="0038329D"/>
    <w:rsid w:val="00385401"/>
    <w:rsid w:val="00387194"/>
    <w:rsid w:val="003A0468"/>
    <w:rsid w:val="003A0D3B"/>
    <w:rsid w:val="003A1290"/>
    <w:rsid w:val="003A23E0"/>
    <w:rsid w:val="003A30FB"/>
    <w:rsid w:val="003A36E9"/>
    <w:rsid w:val="003A6702"/>
    <w:rsid w:val="003C1AC0"/>
    <w:rsid w:val="003C2F16"/>
    <w:rsid w:val="003C3807"/>
    <w:rsid w:val="003C44B0"/>
    <w:rsid w:val="003C6CD4"/>
    <w:rsid w:val="003D1EA6"/>
    <w:rsid w:val="003D2AD0"/>
    <w:rsid w:val="003D35F3"/>
    <w:rsid w:val="003E2633"/>
    <w:rsid w:val="003E763E"/>
    <w:rsid w:val="003F203B"/>
    <w:rsid w:val="003F3F7C"/>
    <w:rsid w:val="003F4E82"/>
    <w:rsid w:val="003F5D30"/>
    <w:rsid w:val="0040278F"/>
    <w:rsid w:val="004034C9"/>
    <w:rsid w:val="00406965"/>
    <w:rsid w:val="004146FA"/>
    <w:rsid w:val="004147FD"/>
    <w:rsid w:val="0041483F"/>
    <w:rsid w:val="0042104B"/>
    <w:rsid w:val="0042287A"/>
    <w:rsid w:val="00423436"/>
    <w:rsid w:val="0042651A"/>
    <w:rsid w:val="0042683B"/>
    <w:rsid w:val="00431382"/>
    <w:rsid w:val="0043562D"/>
    <w:rsid w:val="00436405"/>
    <w:rsid w:val="00441F33"/>
    <w:rsid w:val="00443C2D"/>
    <w:rsid w:val="0045063A"/>
    <w:rsid w:val="00452CD8"/>
    <w:rsid w:val="00460AA1"/>
    <w:rsid w:val="00461A70"/>
    <w:rsid w:val="00461EF9"/>
    <w:rsid w:val="00464799"/>
    <w:rsid w:val="00464A51"/>
    <w:rsid w:val="00465714"/>
    <w:rsid w:val="00465A88"/>
    <w:rsid w:val="0046704F"/>
    <w:rsid w:val="0047105B"/>
    <w:rsid w:val="00473260"/>
    <w:rsid w:val="00473B0E"/>
    <w:rsid w:val="00480FF5"/>
    <w:rsid w:val="00481602"/>
    <w:rsid w:val="004827C9"/>
    <w:rsid w:val="004865C2"/>
    <w:rsid w:val="00487C7C"/>
    <w:rsid w:val="00490B51"/>
    <w:rsid w:val="00492663"/>
    <w:rsid w:val="00494EB8"/>
    <w:rsid w:val="00496E23"/>
    <w:rsid w:val="004973BD"/>
    <w:rsid w:val="004A36DB"/>
    <w:rsid w:val="004A4048"/>
    <w:rsid w:val="004B21F7"/>
    <w:rsid w:val="004B32C8"/>
    <w:rsid w:val="004B4390"/>
    <w:rsid w:val="004B5F89"/>
    <w:rsid w:val="004B6994"/>
    <w:rsid w:val="004B7B78"/>
    <w:rsid w:val="004C22A6"/>
    <w:rsid w:val="004C2E18"/>
    <w:rsid w:val="004C5FD6"/>
    <w:rsid w:val="004D1420"/>
    <w:rsid w:val="004E1A9C"/>
    <w:rsid w:val="004E6E87"/>
    <w:rsid w:val="004F410F"/>
    <w:rsid w:val="004F6859"/>
    <w:rsid w:val="00502396"/>
    <w:rsid w:val="00503404"/>
    <w:rsid w:val="005047C1"/>
    <w:rsid w:val="00505BDA"/>
    <w:rsid w:val="0050617B"/>
    <w:rsid w:val="00513FD7"/>
    <w:rsid w:val="00514C27"/>
    <w:rsid w:val="005165CA"/>
    <w:rsid w:val="00516750"/>
    <w:rsid w:val="00520EF2"/>
    <w:rsid w:val="00522BC9"/>
    <w:rsid w:val="0053011C"/>
    <w:rsid w:val="0053035E"/>
    <w:rsid w:val="0053198D"/>
    <w:rsid w:val="005341EE"/>
    <w:rsid w:val="00534977"/>
    <w:rsid w:val="00534F19"/>
    <w:rsid w:val="005371F7"/>
    <w:rsid w:val="00537933"/>
    <w:rsid w:val="00540E0B"/>
    <w:rsid w:val="0054176E"/>
    <w:rsid w:val="00542095"/>
    <w:rsid w:val="005440A0"/>
    <w:rsid w:val="005444F2"/>
    <w:rsid w:val="00546041"/>
    <w:rsid w:val="00552A5F"/>
    <w:rsid w:val="0055393F"/>
    <w:rsid w:val="005560A9"/>
    <w:rsid w:val="00560065"/>
    <w:rsid w:val="00561759"/>
    <w:rsid w:val="00561FD4"/>
    <w:rsid w:val="005620E0"/>
    <w:rsid w:val="00563435"/>
    <w:rsid w:val="00563A8E"/>
    <w:rsid w:val="00566123"/>
    <w:rsid w:val="00566453"/>
    <w:rsid w:val="005672F0"/>
    <w:rsid w:val="0057087F"/>
    <w:rsid w:val="00572334"/>
    <w:rsid w:val="00572605"/>
    <w:rsid w:val="00576AE5"/>
    <w:rsid w:val="00580D93"/>
    <w:rsid w:val="00581343"/>
    <w:rsid w:val="00584E34"/>
    <w:rsid w:val="00585C03"/>
    <w:rsid w:val="00586051"/>
    <w:rsid w:val="00586B21"/>
    <w:rsid w:val="0058787C"/>
    <w:rsid w:val="00587DA7"/>
    <w:rsid w:val="0059050A"/>
    <w:rsid w:val="005A2C9D"/>
    <w:rsid w:val="005B411B"/>
    <w:rsid w:val="005B4CA7"/>
    <w:rsid w:val="005B639C"/>
    <w:rsid w:val="005B7055"/>
    <w:rsid w:val="005B7C38"/>
    <w:rsid w:val="005C223C"/>
    <w:rsid w:val="005C4422"/>
    <w:rsid w:val="005C4A91"/>
    <w:rsid w:val="005C6CAA"/>
    <w:rsid w:val="005C7F5D"/>
    <w:rsid w:val="005D09DB"/>
    <w:rsid w:val="005D2167"/>
    <w:rsid w:val="005D5C91"/>
    <w:rsid w:val="005D5E84"/>
    <w:rsid w:val="005D6F22"/>
    <w:rsid w:val="005E0A8E"/>
    <w:rsid w:val="005E0D5F"/>
    <w:rsid w:val="005E1A91"/>
    <w:rsid w:val="005E5110"/>
    <w:rsid w:val="005E5AF7"/>
    <w:rsid w:val="005E7DB2"/>
    <w:rsid w:val="005F05BB"/>
    <w:rsid w:val="005F31A8"/>
    <w:rsid w:val="005F55A3"/>
    <w:rsid w:val="005F6C31"/>
    <w:rsid w:val="0060004C"/>
    <w:rsid w:val="0060055E"/>
    <w:rsid w:val="00601A3A"/>
    <w:rsid w:val="00605C88"/>
    <w:rsid w:val="00610CED"/>
    <w:rsid w:val="00611342"/>
    <w:rsid w:val="00613BEF"/>
    <w:rsid w:val="00614186"/>
    <w:rsid w:val="00620877"/>
    <w:rsid w:val="00621DC2"/>
    <w:rsid w:val="006241ED"/>
    <w:rsid w:val="00625D3A"/>
    <w:rsid w:val="006301AA"/>
    <w:rsid w:val="00632404"/>
    <w:rsid w:val="00636508"/>
    <w:rsid w:val="006365F1"/>
    <w:rsid w:val="006402D4"/>
    <w:rsid w:val="0064222B"/>
    <w:rsid w:val="00646329"/>
    <w:rsid w:val="00647B7F"/>
    <w:rsid w:val="00650AE1"/>
    <w:rsid w:val="00651D67"/>
    <w:rsid w:val="006546D3"/>
    <w:rsid w:val="00654FBB"/>
    <w:rsid w:val="00656F42"/>
    <w:rsid w:val="00662E3A"/>
    <w:rsid w:val="00665113"/>
    <w:rsid w:val="00665DEB"/>
    <w:rsid w:val="00665F65"/>
    <w:rsid w:val="006718AF"/>
    <w:rsid w:val="006719FA"/>
    <w:rsid w:val="006744B9"/>
    <w:rsid w:val="00676653"/>
    <w:rsid w:val="006768E4"/>
    <w:rsid w:val="0067786B"/>
    <w:rsid w:val="00681B6D"/>
    <w:rsid w:val="00685878"/>
    <w:rsid w:val="00685DD3"/>
    <w:rsid w:val="0068752C"/>
    <w:rsid w:val="00690E10"/>
    <w:rsid w:val="0069279E"/>
    <w:rsid w:val="00693B8A"/>
    <w:rsid w:val="0069468B"/>
    <w:rsid w:val="00695B09"/>
    <w:rsid w:val="00695B62"/>
    <w:rsid w:val="0069796B"/>
    <w:rsid w:val="006A094A"/>
    <w:rsid w:val="006A0A8D"/>
    <w:rsid w:val="006A2DB9"/>
    <w:rsid w:val="006A52BD"/>
    <w:rsid w:val="006A57A6"/>
    <w:rsid w:val="006A6452"/>
    <w:rsid w:val="006A7A82"/>
    <w:rsid w:val="006B2685"/>
    <w:rsid w:val="006B2780"/>
    <w:rsid w:val="006B5C97"/>
    <w:rsid w:val="006B75F3"/>
    <w:rsid w:val="006C00B6"/>
    <w:rsid w:val="006C4C09"/>
    <w:rsid w:val="006C50D9"/>
    <w:rsid w:val="006C686F"/>
    <w:rsid w:val="006D1B79"/>
    <w:rsid w:val="006D2CC6"/>
    <w:rsid w:val="006D5CAD"/>
    <w:rsid w:val="006D78BE"/>
    <w:rsid w:val="006E025C"/>
    <w:rsid w:val="006E161D"/>
    <w:rsid w:val="006E20CF"/>
    <w:rsid w:val="006E650A"/>
    <w:rsid w:val="006E73C2"/>
    <w:rsid w:val="006E782A"/>
    <w:rsid w:val="006F10FF"/>
    <w:rsid w:val="006F214F"/>
    <w:rsid w:val="006F3159"/>
    <w:rsid w:val="006F430F"/>
    <w:rsid w:val="006F6F80"/>
    <w:rsid w:val="006F74E5"/>
    <w:rsid w:val="00703047"/>
    <w:rsid w:val="0070371E"/>
    <w:rsid w:val="00706781"/>
    <w:rsid w:val="00706DB7"/>
    <w:rsid w:val="0071374A"/>
    <w:rsid w:val="00713B56"/>
    <w:rsid w:val="00721A83"/>
    <w:rsid w:val="007230EB"/>
    <w:rsid w:val="00723ECD"/>
    <w:rsid w:val="00726870"/>
    <w:rsid w:val="00727E1C"/>
    <w:rsid w:val="00730976"/>
    <w:rsid w:val="007352B6"/>
    <w:rsid w:val="007357AE"/>
    <w:rsid w:val="007376B7"/>
    <w:rsid w:val="00737DCE"/>
    <w:rsid w:val="00740ADE"/>
    <w:rsid w:val="00740EC0"/>
    <w:rsid w:val="00741832"/>
    <w:rsid w:val="00743EBC"/>
    <w:rsid w:val="00746557"/>
    <w:rsid w:val="0075079B"/>
    <w:rsid w:val="007507C7"/>
    <w:rsid w:val="007523C0"/>
    <w:rsid w:val="00755D45"/>
    <w:rsid w:val="00756F33"/>
    <w:rsid w:val="00757171"/>
    <w:rsid w:val="007577F8"/>
    <w:rsid w:val="00757C4B"/>
    <w:rsid w:val="00761BA2"/>
    <w:rsid w:val="007630A8"/>
    <w:rsid w:val="007667F3"/>
    <w:rsid w:val="0076681F"/>
    <w:rsid w:val="007728E4"/>
    <w:rsid w:val="007739C5"/>
    <w:rsid w:val="00773AA5"/>
    <w:rsid w:val="00774837"/>
    <w:rsid w:val="007765A8"/>
    <w:rsid w:val="0077741D"/>
    <w:rsid w:val="00780A28"/>
    <w:rsid w:val="007822E5"/>
    <w:rsid w:val="00782D8E"/>
    <w:rsid w:val="007849FE"/>
    <w:rsid w:val="00785E41"/>
    <w:rsid w:val="007864FD"/>
    <w:rsid w:val="00786C76"/>
    <w:rsid w:val="00791DD0"/>
    <w:rsid w:val="0079456F"/>
    <w:rsid w:val="007946AE"/>
    <w:rsid w:val="00794FE5"/>
    <w:rsid w:val="007954E5"/>
    <w:rsid w:val="007968AA"/>
    <w:rsid w:val="007A2A04"/>
    <w:rsid w:val="007A5761"/>
    <w:rsid w:val="007A61AD"/>
    <w:rsid w:val="007B077D"/>
    <w:rsid w:val="007B0C99"/>
    <w:rsid w:val="007B26A6"/>
    <w:rsid w:val="007B4415"/>
    <w:rsid w:val="007B48D0"/>
    <w:rsid w:val="007C0BC7"/>
    <w:rsid w:val="007C27C9"/>
    <w:rsid w:val="007C3F44"/>
    <w:rsid w:val="007C492F"/>
    <w:rsid w:val="007D188F"/>
    <w:rsid w:val="007D46BC"/>
    <w:rsid w:val="007D555E"/>
    <w:rsid w:val="007D5767"/>
    <w:rsid w:val="007D6BCA"/>
    <w:rsid w:val="007E07D9"/>
    <w:rsid w:val="007E2049"/>
    <w:rsid w:val="007F41EC"/>
    <w:rsid w:val="007F4790"/>
    <w:rsid w:val="007F5F48"/>
    <w:rsid w:val="007F5FDC"/>
    <w:rsid w:val="008009C3"/>
    <w:rsid w:val="00801766"/>
    <w:rsid w:val="00801931"/>
    <w:rsid w:val="00803DB3"/>
    <w:rsid w:val="008054CE"/>
    <w:rsid w:val="00807B6F"/>
    <w:rsid w:val="008107B3"/>
    <w:rsid w:val="00812E6E"/>
    <w:rsid w:val="00813F59"/>
    <w:rsid w:val="0081514B"/>
    <w:rsid w:val="008174AE"/>
    <w:rsid w:val="008201EA"/>
    <w:rsid w:val="00821FFD"/>
    <w:rsid w:val="0082547F"/>
    <w:rsid w:val="00826AE6"/>
    <w:rsid w:val="0083001A"/>
    <w:rsid w:val="008300E4"/>
    <w:rsid w:val="0083028C"/>
    <w:rsid w:val="00830925"/>
    <w:rsid w:val="00831A4F"/>
    <w:rsid w:val="00834176"/>
    <w:rsid w:val="00836B92"/>
    <w:rsid w:val="00837B85"/>
    <w:rsid w:val="00837C9A"/>
    <w:rsid w:val="0084401B"/>
    <w:rsid w:val="008455DF"/>
    <w:rsid w:val="00846109"/>
    <w:rsid w:val="008504AA"/>
    <w:rsid w:val="00851F7C"/>
    <w:rsid w:val="00852E61"/>
    <w:rsid w:val="00852EB0"/>
    <w:rsid w:val="0085641D"/>
    <w:rsid w:val="00857725"/>
    <w:rsid w:val="00863C5A"/>
    <w:rsid w:val="0086672E"/>
    <w:rsid w:val="0087112D"/>
    <w:rsid w:val="00873512"/>
    <w:rsid w:val="00875282"/>
    <w:rsid w:val="00875DD5"/>
    <w:rsid w:val="008813DE"/>
    <w:rsid w:val="008816F6"/>
    <w:rsid w:val="00882398"/>
    <w:rsid w:val="00892032"/>
    <w:rsid w:val="00893312"/>
    <w:rsid w:val="00893B77"/>
    <w:rsid w:val="008970D5"/>
    <w:rsid w:val="008A0ED2"/>
    <w:rsid w:val="008A2E37"/>
    <w:rsid w:val="008A3439"/>
    <w:rsid w:val="008A6D47"/>
    <w:rsid w:val="008A6FAF"/>
    <w:rsid w:val="008C1696"/>
    <w:rsid w:val="008C378C"/>
    <w:rsid w:val="008C5FFA"/>
    <w:rsid w:val="008D2463"/>
    <w:rsid w:val="008D5609"/>
    <w:rsid w:val="008E5CFF"/>
    <w:rsid w:val="008E5DA9"/>
    <w:rsid w:val="008F415D"/>
    <w:rsid w:val="00901ECD"/>
    <w:rsid w:val="00902544"/>
    <w:rsid w:val="0090257F"/>
    <w:rsid w:val="00915476"/>
    <w:rsid w:val="00915AB4"/>
    <w:rsid w:val="009233EE"/>
    <w:rsid w:val="009235D9"/>
    <w:rsid w:val="00924D56"/>
    <w:rsid w:val="0092591B"/>
    <w:rsid w:val="00926F8D"/>
    <w:rsid w:val="00927F5A"/>
    <w:rsid w:val="0093180F"/>
    <w:rsid w:val="00932C31"/>
    <w:rsid w:val="00934F62"/>
    <w:rsid w:val="009434DE"/>
    <w:rsid w:val="009465CA"/>
    <w:rsid w:val="00946C2B"/>
    <w:rsid w:val="00951615"/>
    <w:rsid w:val="00951A93"/>
    <w:rsid w:val="00954162"/>
    <w:rsid w:val="009560E5"/>
    <w:rsid w:val="00957607"/>
    <w:rsid w:val="009607FF"/>
    <w:rsid w:val="00965A0B"/>
    <w:rsid w:val="00965F1B"/>
    <w:rsid w:val="009710E0"/>
    <w:rsid w:val="00972EFE"/>
    <w:rsid w:val="0097343F"/>
    <w:rsid w:val="009766DA"/>
    <w:rsid w:val="00976C2D"/>
    <w:rsid w:val="0098066E"/>
    <w:rsid w:val="00980E99"/>
    <w:rsid w:val="00983BB9"/>
    <w:rsid w:val="00985CD4"/>
    <w:rsid w:val="00986B3D"/>
    <w:rsid w:val="00986E51"/>
    <w:rsid w:val="00990F4B"/>
    <w:rsid w:val="00994437"/>
    <w:rsid w:val="009A0524"/>
    <w:rsid w:val="009A22F3"/>
    <w:rsid w:val="009A2DBD"/>
    <w:rsid w:val="009A40D9"/>
    <w:rsid w:val="009B4FEE"/>
    <w:rsid w:val="009C5AA1"/>
    <w:rsid w:val="009C6B9B"/>
    <w:rsid w:val="009D1437"/>
    <w:rsid w:val="009D2E20"/>
    <w:rsid w:val="009D656E"/>
    <w:rsid w:val="009E069D"/>
    <w:rsid w:val="009E2A6B"/>
    <w:rsid w:val="009F42EF"/>
    <w:rsid w:val="009F437B"/>
    <w:rsid w:val="009F5B8A"/>
    <w:rsid w:val="009F6179"/>
    <w:rsid w:val="009F6ECA"/>
    <w:rsid w:val="00A0025E"/>
    <w:rsid w:val="00A0166C"/>
    <w:rsid w:val="00A02001"/>
    <w:rsid w:val="00A0426E"/>
    <w:rsid w:val="00A04985"/>
    <w:rsid w:val="00A05D61"/>
    <w:rsid w:val="00A06346"/>
    <w:rsid w:val="00A13DC8"/>
    <w:rsid w:val="00A15FA4"/>
    <w:rsid w:val="00A22D50"/>
    <w:rsid w:val="00A263D3"/>
    <w:rsid w:val="00A26D4C"/>
    <w:rsid w:val="00A27DDB"/>
    <w:rsid w:val="00A306F6"/>
    <w:rsid w:val="00A31BBD"/>
    <w:rsid w:val="00A32D73"/>
    <w:rsid w:val="00A3340D"/>
    <w:rsid w:val="00A358DE"/>
    <w:rsid w:val="00A37A7F"/>
    <w:rsid w:val="00A41C7D"/>
    <w:rsid w:val="00A44206"/>
    <w:rsid w:val="00A4482B"/>
    <w:rsid w:val="00A45FA9"/>
    <w:rsid w:val="00A50D27"/>
    <w:rsid w:val="00A60ED9"/>
    <w:rsid w:val="00A614C5"/>
    <w:rsid w:val="00A63F63"/>
    <w:rsid w:val="00A67559"/>
    <w:rsid w:val="00A72AC7"/>
    <w:rsid w:val="00A72C00"/>
    <w:rsid w:val="00A75A1E"/>
    <w:rsid w:val="00A7784E"/>
    <w:rsid w:val="00A7792D"/>
    <w:rsid w:val="00A83421"/>
    <w:rsid w:val="00A83984"/>
    <w:rsid w:val="00A85E7F"/>
    <w:rsid w:val="00A90145"/>
    <w:rsid w:val="00A90764"/>
    <w:rsid w:val="00AA0786"/>
    <w:rsid w:val="00AA260C"/>
    <w:rsid w:val="00AA3969"/>
    <w:rsid w:val="00AA555C"/>
    <w:rsid w:val="00AA789C"/>
    <w:rsid w:val="00AB0747"/>
    <w:rsid w:val="00AB1179"/>
    <w:rsid w:val="00AB29FA"/>
    <w:rsid w:val="00AB4AFE"/>
    <w:rsid w:val="00AB5C8C"/>
    <w:rsid w:val="00AC07B3"/>
    <w:rsid w:val="00AC11A4"/>
    <w:rsid w:val="00AC21C8"/>
    <w:rsid w:val="00AC3B28"/>
    <w:rsid w:val="00AD363C"/>
    <w:rsid w:val="00AD550D"/>
    <w:rsid w:val="00AD7E70"/>
    <w:rsid w:val="00AE1754"/>
    <w:rsid w:val="00AE4369"/>
    <w:rsid w:val="00AE569E"/>
    <w:rsid w:val="00AE60AF"/>
    <w:rsid w:val="00AE6A04"/>
    <w:rsid w:val="00AE6FCF"/>
    <w:rsid w:val="00AE7F99"/>
    <w:rsid w:val="00AF515D"/>
    <w:rsid w:val="00AF551E"/>
    <w:rsid w:val="00AF6BC8"/>
    <w:rsid w:val="00AF7660"/>
    <w:rsid w:val="00B01A6F"/>
    <w:rsid w:val="00B03A8D"/>
    <w:rsid w:val="00B04462"/>
    <w:rsid w:val="00B1112B"/>
    <w:rsid w:val="00B13AD8"/>
    <w:rsid w:val="00B16C85"/>
    <w:rsid w:val="00B16DAD"/>
    <w:rsid w:val="00B2611D"/>
    <w:rsid w:val="00B27904"/>
    <w:rsid w:val="00B30EFA"/>
    <w:rsid w:val="00B3785C"/>
    <w:rsid w:val="00B40B9C"/>
    <w:rsid w:val="00B40FAC"/>
    <w:rsid w:val="00B4384F"/>
    <w:rsid w:val="00B44F4B"/>
    <w:rsid w:val="00B46BA1"/>
    <w:rsid w:val="00B53D79"/>
    <w:rsid w:val="00B54D77"/>
    <w:rsid w:val="00B573BA"/>
    <w:rsid w:val="00B60385"/>
    <w:rsid w:val="00B63142"/>
    <w:rsid w:val="00B64BA4"/>
    <w:rsid w:val="00B67CC5"/>
    <w:rsid w:val="00B72115"/>
    <w:rsid w:val="00B72631"/>
    <w:rsid w:val="00B75B0B"/>
    <w:rsid w:val="00B7601C"/>
    <w:rsid w:val="00B77F69"/>
    <w:rsid w:val="00B80281"/>
    <w:rsid w:val="00B81B01"/>
    <w:rsid w:val="00B92B96"/>
    <w:rsid w:val="00B94185"/>
    <w:rsid w:val="00BA13DB"/>
    <w:rsid w:val="00BA2110"/>
    <w:rsid w:val="00BA211E"/>
    <w:rsid w:val="00BA38D2"/>
    <w:rsid w:val="00BA3B26"/>
    <w:rsid w:val="00BA5F38"/>
    <w:rsid w:val="00BA75DA"/>
    <w:rsid w:val="00BB16AB"/>
    <w:rsid w:val="00BB77F9"/>
    <w:rsid w:val="00BC3672"/>
    <w:rsid w:val="00BC5F4E"/>
    <w:rsid w:val="00BC6574"/>
    <w:rsid w:val="00BD021F"/>
    <w:rsid w:val="00BD1BCC"/>
    <w:rsid w:val="00BD4D3A"/>
    <w:rsid w:val="00BD6BDF"/>
    <w:rsid w:val="00BD6CFE"/>
    <w:rsid w:val="00BE03E8"/>
    <w:rsid w:val="00BE1EDD"/>
    <w:rsid w:val="00BE2621"/>
    <w:rsid w:val="00BE5E22"/>
    <w:rsid w:val="00BF1450"/>
    <w:rsid w:val="00BF37BD"/>
    <w:rsid w:val="00C01AE5"/>
    <w:rsid w:val="00C06BB0"/>
    <w:rsid w:val="00C06F60"/>
    <w:rsid w:val="00C073CC"/>
    <w:rsid w:val="00C11E17"/>
    <w:rsid w:val="00C20DAC"/>
    <w:rsid w:val="00C219BD"/>
    <w:rsid w:val="00C22A25"/>
    <w:rsid w:val="00C243C0"/>
    <w:rsid w:val="00C27836"/>
    <w:rsid w:val="00C31F64"/>
    <w:rsid w:val="00C322D3"/>
    <w:rsid w:val="00C3569E"/>
    <w:rsid w:val="00C36800"/>
    <w:rsid w:val="00C37818"/>
    <w:rsid w:val="00C37CAD"/>
    <w:rsid w:val="00C40884"/>
    <w:rsid w:val="00C4112E"/>
    <w:rsid w:val="00C416E6"/>
    <w:rsid w:val="00C50479"/>
    <w:rsid w:val="00C51209"/>
    <w:rsid w:val="00C5180D"/>
    <w:rsid w:val="00C51A89"/>
    <w:rsid w:val="00C54761"/>
    <w:rsid w:val="00C54A3B"/>
    <w:rsid w:val="00C57518"/>
    <w:rsid w:val="00C57734"/>
    <w:rsid w:val="00C61F11"/>
    <w:rsid w:val="00C62D1D"/>
    <w:rsid w:val="00C64BF0"/>
    <w:rsid w:val="00C65976"/>
    <w:rsid w:val="00C66190"/>
    <w:rsid w:val="00C67A68"/>
    <w:rsid w:val="00C72E64"/>
    <w:rsid w:val="00C73835"/>
    <w:rsid w:val="00C74269"/>
    <w:rsid w:val="00C7466F"/>
    <w:rsid w:val="00C76666"/>
    <w:rsid w:val="00C779EC"/>
    <w:rsid w:val="00C82F4B"/>
    <w:rsid w:val="00C849BF"/>
    <w:rsid w:val="00C84EC1"/>
    <w:rsid w:val="00C90579"/>
    <w:rsid w:val="00C90698"/>
    <w:rsid w:val="00C924D3"/>
    <w:rsid w:val="00C93283"/>
    <w:rsid w:val="00C9373D"/>
    <w:rsid w:val="00C94893"/>
    <w:rsid w:val="00C94AE4"/>
    <w:rsid w:val="00C96DF3"/>
    <w:rsid w:val="00C977C5"/>
    <w:rsid w:val="00CA0E6A"/>
    <w:rsid w:val="00CA127A"/>
    <w:rsid w:val="00CA15B6"/>
    <w:rsid w:val="00CA19A8"/>
    <w:rsid w:val="00CA2708"/>
    <w:rsid w:val="00CA571A"/>
    <w:rsid w:val="00CB1D0F"/>
    <w:rsid w:val="00CB4065"/>
    <w:rsid w:val="00CB40EF"/>
    <w:rsid w:val="00CB64FD"/>
    <w:rsid w:val="00CC143A"/>
    <w:rsid w:val="00CC18ED"/>
    <w:rsid w:val="00CD01A6"/>
    <w:rsid w:val="00CD1F43"/>
    <w:rsid w:val="00CD7565"/>
    <w:rsid w:val="00CE369A"/>
    <w:rsid w:val="00CE4B95"/>
    <w:rsid w:val="00CF2799"/>
    <w:rsid w:val="00CF6478"/>
    <w:rsid w:val="00CF78AE"/>
    <w:rsid w:val="00CF7E8E"/>
    <w:rsid w:val="00D01F04"/>
    <w:rsid w:val="00D02E70"/>
    <w:rsid w:val="00D04139"/>
    <w:rsid w:val="00D071A8"/>
    <w:rsid w:val="00D07C87"/>
    <w:rsid w:val="00D107AD"/>
    <w:rsid w:val="00D133A6"/>
    <w:rsid w:val="00D13459"/>
    <w:rsid w:val="00D14FBF"/>
    <w:rsid w:val="00D264AD"/>
    <w:rsid w:val="00D3118B"/>
    <w:rsid w:val="00D32D9C"/>
    <w:rsid w:val="00D358F8"/>
    <w:rsid w:val="00D35EC4"/>
    <w:rsid w:val="00D37262"/>
    <w:rsid w:val="00D424A8"/>
    <w:rsid w:val="00D449F1"/>
    <w:rsid w:val="00D45696"/>
    <w:rsid w:val="00D4761A"/>
    <w:rsid w:val="00D60B44"/>
    <w:rsid w:val="00D610E2"/>
    <w:rsid w:val="00D673B9"/>
    <w:rsid w:val="00D677B6"/>
    <w:rsid w:val="00D71237"/>
    <w:rsid w:val="00D7123F"/>
    <w:rsid w:val="00D726D3"/>
    <w:rsid w:val="00D74917"/>
    <w:rsid w:val="00D75823"/>
    <w:rsid w:val="00D76317"/>
    <w:rsid w:val="00D82D31"/>
    <w:rsid w:val="00D83099"/>
    <w:rsid w:val="00D83930"/>
    <w:rsid w:val="00D83CA3"/>
    <w:rsid w:val="00D84B3B"/>
    <w:rsid w:val="00D86A28"/>
    <w:rsid w:val="00D912CE"/>
    <w:rsid w:val="00D9295A"/>
    <w:rsid w:val="00D97AD6"/>
    <w:rsid w:val="00DA063D"/>
    <w:rsid w:val="00DA1DF8"/>
    <w:rsid w:val="00DA2C5E"/>
    <w:rsid w:val="00DA72E7"/>
    <w:rsid w:val="00DB3C02"/>
    <w:rsid w:val="00DB3EEE"/>
    <w:rsid w:val="00DC0658"/>
    <w:rsid w:val="00DC1A5A"/>
    <w:rsid w:val="00DC237A"/>
    <w:rsid w:val="00DC2852"/>
    <w:rsid w:val="00DC325B"/>
    <w:rsid w:val="00DC666E"/>
    <w:rsid w:val="00DC6DA2"/>
    <w:rsid w:val="00DD1FC4"/>
    <w:rsid w:val="00DD2865"/>
    <w:rsid w:val="00DD2A84"/>
    <w:rsid w:val="00DD477E"/>
    <w:rsid w:val="00DD596A"/>
    <w:rsid w:val="00DD7025"/>
    <w:rsid w:val="00DE07AF"/>
    <w:rsid w:val="00DE13A2"/>
    <w:rsid w:val="00DE1824"/>
    <w:rsid w:val="00DE4BD0"/>
    <w:rsid w:val="00DF0572"/>
    <w:rsid w:val="00DF41F9"/>
    <w:rsid w:val="00E01C9F"/>
    <w:rsid w:val="00E02A87"/>
    <w:rsid w:val="00E02FB0"/>
    <w:rsid w:val="00E04D72"/>
    <w:rsid w:val="00E060BB"/>
    <w:rsid w:val="00E10553"/>
    <w:rsid w:val="00E1261A"/>
    <w:rsid w:val="00E14C64"/>
    <w:rsid w:val="00E1529B"/>
    <w:rsid w:val="00E20536"/>
    <w:rsid w:val="00E253AE"/>
    <w:rsid w:val="00E27498"/>
    <w:rsid w:val="00E30AC5"/>
    <w:rsid w:val="00E31482"/>
    <w:rsid w:val="00E32007"/>
    <w:rsid w:val="00E35DA7"/>
    <w:rsid w:val="00E4093D"/>
    <w:rsid w:val="00E40E56"/>
    <w:rsid w:val="00E411F6"/>
    <w:rsid w:val="00E441ED"/>
    <w:rsid w:val="00E4795F"/>
    <w:rsid w:val="00E50C5C"/>
    <w:rsid w:val="00E51513"/>
    <w:rsid w:val="00E516A6"/>
    <w:rsid w:val="00E51D17"/>
    <w:rsid w:val="00E522C8"/>
    <w:rsid w:val="00E52490"/>
    <w:rsid w:val="00E536C3"/>
    <w:rsid w:val="00E54014"/>
    <w:rsid w:val="00E55B93"/>
    <w:rsid w:val="00E60D2F"/>
    <w:rsid w:val="00E64820"/>
    <w:rsid w:val="00E67014"/>
    <w:rsid w:val="00E7223F"/>
    <w:rsid w:val="00E73B4F"/>
    <w:rsid w:val="00E754EF"/>
    <w:rsid w:val="00E75D96"/>
    <w:rsid w:val="00E82A23"/>
    <w:rsid w:val="00E82A4E"/>
    <w:rsid w:val="00E84385"/>
    <w:rsid w:val="00E85B74"/>
    <w:rsid w:val="00E906EE"/>
    <w:rsid w:val="00E964C6"/>
    <w:rsid w:val="00E979F9"/>
    <w:rsid w:val="00EA0B5B"/>
    <w:rsid w:val="00EA0DBD"/>
    <w:rsid w:val="00EA0ED1"/>
    <w:rsid w:val="00EA4252"/>
    <w:rsid w:val="00EA5226"/>
    <w:rsid w:val="00EA5B9F"/>
    <w:rsid w:val="00EB0FB8"/>
    <w:rsid w:val="00EB1492"/>
    <w:rsid w:val="00EB4EE6"/>
    <w:rsid w:val="00EB5961"/>
    <w:rsid w:val="00EB6710"/>
    <w:rsid w:val="00EB759D"/>
    <w:rsid w:val="00EB7A53"/>
    <w:rsid w:val="00EC090A"/>
    <w:rsid w:val="00EC258C"/>
    <w:rsid w:val="00EC4C09"/>
    <w:rsid w:val="00EC5B65"/>
    <w:rsid w:val="00ED06DB"/>
    <w:rsid w:val="00EE34A9"/>
    <w:rsid w:val="00EE5106"/>
    <w:rsid w:val="00EE7035"/>
    <w:rsid w:val="00EF06BE"/>
    <w:rsid w:val="00EF0C62"/>
    <w:rsid w:val="00EF256B"/>
    <w:rsid w:val="00EF2BF6"/>
    <w:rsid w:val="00EF3621"/>
    <w:rsid w:val="00EF426D"/>
    <w:rsid w:val="00EF45A5"/>
    <w:rsid w:val="00EF542C"/>
    <w:rsid w:val="00EF5970"/>
    <w:rsid w:val="00EF5C3C"/>
    <w:rsid w:val="00EF6949"/>
    <w:rsid w:val="00EF6EFE"/>
    <w:rsid w:val="00F0187B"/>
    <w:rsid w:val="00F01FEA"/>
    <w:rsid w:val="00F05ED0"/>
    <w:rsid w:val="00F06CC8"/>
    <w:rsid w:val="00F06D9E"/>
    <w:rsid w:val="00F1111D"/>
    <w:rsid w:val="00F1486D"/>
    <w:rsid w:val="00F148EC"/>
    <w:rsid w:val="00F14CFD"/>
    <w:rsid w:val="00F22D92"/>
    <w:rsid w:val="00F26B63"/>
    <w:rsid w:val="00F2775A"/>
    <w:rsid w:val="00F27FE9"/>
    <w:rsid w:val="00F32999"/>
    <w:rsid w:val="00F32E23"/>
    <w:rsid w:val="00F342AE"/>
    <w:rsid w:val="00F4348D"/>
    <w:rsid w:val="00F44478"/>
    <w:rsid w:val="00F45E44"/>
    <w:rsid w:val="00F532E7"/>
    <w:rsid w:val="00F53451"/>
    <w:rsid w:val="00F60B02"/>
    <w:rsid w:val="00F60CDE"/>
    <w:rsid w:val="00F65916"/>
    <w:rsid w:val="00F703D5"/>
    <w:rsid w:val="00F704A4"/>
    <w:rsid w:val="00F70894"/>
    <w:rsid w:val="00F71756"/>
    <w:rsid w:val="00F71EE7"/>
    <w:rsid w:val="00F7362A"/>
    <w:rsid w:val="00F74051"/>
    <w:rsid w:val="00F74109"/>
    <w:rsid w:val="00F7721D"/>
    <w:rsid w:val="00F805F2"/>
    <w:rsid w:val="00F9333F"/>
    <w:rsid w:val="00F95F43"/>
    <w:rsid w:val="00FA1D56"/>
    <w:rsid w:val="00FA27DE"/>
    <w:rsid w:val="00FA591F"/>
    <w:rsid w:val="00FA629C"/>
    <w:rsid w:val="00FA6DF1"/>
    <w:rsid w:val="00FB1243"/>
    <w:rsid w:val="00FB23F3"/>
    <w:rsid w:val="00FB5D41"/>
    <w:rsid w:val="00FB62AA"/>
    <w:rsid w:val="00FB6518"/>
    <w:rsid w:val="00FC1E41"/>
    <w:rsid w:val="00FC26E1"/>
    <w:rsid w:val="00FD15F7"/>
    <w:rsid w:val="00FD2640"/>
    <w:rsid w:val="00FD2ABA"/>
    <w:rsid w:val="00FD6A2A"/>
    <w:rsid w:val="00FE1497"/>
    <w:rsid w:val="00FE1C19"/>
    <w:rsid w:val="00FE23DA"/>
    <w:rsid w:val="00FE559B"/>
    <w:rsid w:val="00FF1575"/>
    <w:rsid w:val="00FF1C5A"/>
    <w:rsid w:val="00FF23B7"/>
    <w:rsid w:val="00FF3623"/>
    <w:rsid w:val="00FF6376"/>
    <w:rsid w:val="00FF6444"/>
    <w:rsid w:val="00FF7EAA"/>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14:docId w14:val="5B447584"/>
  <w15:docId w15:val="{F6FF8172-E095-40D9-8471-914119C98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26B63"/>
    <w:rPr>
      <w:rFonts w:ascii="Times New Roman" w:eastAsia="Times New Roman" w:hAnsi="Times New Roman" w:cs="Times New Roman"/>
      <w:lang w:val="fr-CH"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unhideWhenUsed/>
    <w:rsid w:val="002560D9"/>
    <w:rPr>
      <w:sz w:val="20"/>
      <w:szCs w:val="20"/>
    </w:rPr>
  </w:style>
  <w:style w:type="character" w:customStyle="1" w:styleId="FunotentextZchn">
    <w:name w:val="Fußnotentext Zchn"/>
    <w:basedOn w:val="Absatz-Standardschriftart"/>
    <w:link w:val="Funotentext"/>
    <w:uiPriority w:val="99"/>
    <w:rsid w:val="002560D9"/>
    <w:rPr>
      <w:sz w:val="20"/>
      <w:szCs w:val="20"/>
    </w:rPr>
  </w:style>
  <w:style w:type="character" w:styleId="Funotenzeichen">
    <w:name w:val="footnote reference"/>
    <w:basedOn w:val="Absatz-Standardschriftart"/>
    <w:uiPriority w:val="99"/>
    <w:unhideWhenUsed/>
    <w:rsid w:val="002560D9"/>
    <w:rPr>
      <w:vertAlign w:val="superscript"/>
    </w:rPr>
  </w:style>
  <w:style w:type="character" w:styleId="Hyperlink">
    <w:name w:val="Hyperlink"/>
    <w:basedOn w:val="Absatz-Standardschriftart"/>
    <w:uiPriority w:val="99"/>
    <w:unhideWhenUsed/>
    <w:rsid w:val="002560D9"/>
    <w:rPr>
      <w:color w:val="0563C1" w:themeColor="hyperlink"/>
      <w:u w:val="single"/>
    </w:rPr>
  </w:style>
  <w:style w:type="paragraph" w:styleId="StandardWeb">
    <w:name w:val="Normal (Web)"/>
    <w:basedOn w:val="Standard"/>
    <w:uiPriority w:val="99"/>
    <w:unhideWhenUsed/>
    <w:rsid w:val="0087112D"/>
    <w:pPr>
      <w:spacing w:before="100" w:beforeAutospacing="1" w:after="100" w:afterAutospacing="1"/>
    </w:pPr>
    <w:rPr>
      <w:rFonts w:eastAsiaTheme="minorEastAsia"/>
      <w:sz w:val="20"/>
      <w:szCs w:val="20"/>
    </w:rPr>
  </w:style>
  <w:style w:type="character" w:styleId="Hervorhebung">
    <w:name w:val="Emphasis"/>
    <w:basedOn w:val="Absatz-Standardschriftart"/>
    <w:uiPriority w:val="20"/>
    <w:qFormat/>
    <w:rsid w:val="0087112D"/>
    <w:rPr>
      <w:i/>
      <w:iCs/>
    </w:rPr>
  </w:style>
  <w:style w:type="paragraph" w:styleId="Kopfzeile">
    <w:name w:val="header"/>
    <w:basedOn w:val="Standard"/>
    <w:link w:val="KopfzeileZchn"/>
    <w:uiPriority w:val="99"/>
    <w:unhideWhenUsed/>
    <w:rsid w:val="0087112D"/>
    <w:pPr>
      <w:tabs>
        <w:tab w:val="center" w:pos="4536"/>
        <w:tab w:val="right" w:pos="9072"/>
      </w:tabs>
    </w:pPr>
  </w:style>
  <w:style w:type="character" w:customStyle="1" w:styleId="KopfzeileZchn">
    <w:name w:val="Kopfzeile Zchn"/>
    <w:basedOn w:val="Absatz-Standardschriftart"/>
    <w:link w:val="Kopfzeile"/>
    <w:uiPriority w:val="99"/>
    <w:rsid w:val="0087112D"/>
    <w:rPr>
      <w:rFonts w:ascii="Times New Roman" w:eastAsia="Times New Roman" w:hAnsi="Times New Roman" w:cs="Times New Roman"/>
      <w:lang w:val="fr-CH" w:eastAsia="fr-FR"/>
    </w:rPr>
  </w:style>
  <w:style w:type="paragraph" w:styleId="Listenabsatz">
    <w:name w:val="List Paragraph"/>
    <w:basedOn w:val="Standard"/>
    <w:uiPriority w:val="34"/>
    <w:qFormat/>
    <w:rsid w:val="0087112D"/>
    <w:pPr>
      <w:ind w:left="720"/>
      <w:contextualSpacing/>
    </w:pPr>
    <w:rPr>
      <w:rFonts w:eastAsiaTheme="minorEastAsia"/>
    </w:rPr>
  </w:style>
  <w:style w:type="paragraph" w:styleId="Fuzeile">
    <w:name w:val="footer"/>
    <w:basedOn w:val="Standard"/>
    <w:link w:val="FuzeileZchn"/>
    <w:uiPriority w:val="99"/>
    <w:unhideWhenUsed/>
    <w:rsid w:val="001154EB"/>
    <w:pPr>
      <w:tabs>
        <w:tab w:val="center" w:pos="4536"/>
        <w:tab w:val="right" w:pos="9072"/>
      </w:tabs>
    </w:pPr>
  </w:style>
  <w:style w:type="character" w:customStyle="1" w:styleId="FuzeileZchn">
    <w:name w:val="Fußzeile Zchn"/>
    <w:basedOn w:val="Absatz-Standardschriftart"/>
    <w:link w:val="Fuzeile"/>
    <w:uiPriority w:val="99"/>
    <w:rsid w:val="001154EB"/>
  </w:style>
  <w:style w:type="character" w:styleId="Seitenzahl">
    <w:name w:val="page number"/>
    <w:basedOn w:val="Absatz-Standardschriftart"/>
    <w:uiPriority w:val="99"/>
    <w:semiHidden/>
    <w:unhideWhenUsed/>
    <w:rsid w:val="001154EB"/>
  </w:style>
  <w:style w:type="character" w:customStyle="1" w:styleId="UnresolvedMention1">
    <w:name w:val="Unresolved Mention1"/>
    <w:basedOn w:val="Absatz-Standardschriftart"/>
    <w:uiPriority w:val="99"/>
    <w:rsid w:val="0090257F"/>
    <w:rPr>
      <w:color w:val="605E5C"/>
      <w:shd w:val="clear" w:color="auto" w:fill="E1DFDD"/>
    </w:rPr>
  </w:style>
  <w:style w:type="paragraph" w:styleId="Sprechblasentext">
    <w:name w:val="Balloon Text"/>
    <w:basedOn w:val="Standard"/>
    <w:link w:val="SprechblasentextZchn"/>
    <w:uiPriority w:val="99"/>
    <w:semiHidden/>
    <w:unhideWhenUsed/>
    <w:rsid w:val="00E4093D"/>
    <w:rPr>
      <w:sz w:val="18"/>
      <w:szCs w:val="18"/>
    </w:rPr>
  </w:style>
  <w:style w:type="character" w:customStyle="1" w:styleId="SprechblasentextZchn">
    <w:name w:val="Sprechblasentext Zchn"/>
    <w:basedOn w:val="Absatz-Standardschriftart"/>
    <w:link w:val="Sprechblasentext"/>
    <w:uiPriority w:val="99"/>
    <w:semiHidden/>
    <w:rsid w:val="00E4093D"/>
    <w:rPr>
      <w:rFonts w:ascii="Times New Roman" w:eastAsia="Times New Roman" w:hAnsi="Times New Roman" w:cs="Times New Roman"/>
      <w:sz w:val="18"/>
      <w:szCs w:val="18"/>
      <w:lang w:val="fr-CH" w:eastAsia="fr-FR"/>
    </w:rPr>
  </w:style>
  <w:style w:type="paragraph" w:customStyle="1" w:styleId="chapter-2">
    <w:name w:val="chapter-2"/>
    <w:basedOn w:val="Standard"/>
    <w:rsid w:val="00513FD7"/>
    <w:pPr>
      <w:spacing w:beforeLines="1" w:afterLines="1"/>
    </w:pPr>
    <w:rPr>
      <w:rFonts w:ascii="Times" w:eastAsiaTheme="minorHAnsi" w:hAnsi="Times" w:cstheme="minorBidi"/>
      <w:sz w:val="20"/>
      <w:szCs w:val="20"/>
      <w:lang w:val="en-US" w:eastAsia="de-DE"/>
    </w:rPr>
  </w:style>
  <w:style w:type="character" w:customStyle="1" w:styleId="textjohn-15-1">
    <w:name w:val="text john-15-1"/>
    <w:basedOn w:val="Absatz-Standardschriftart"/>
    <w:rsid w:val="00513FD7"/>
  </w:style>
  <w:style w:type="character" w:customStyle="1" w:styleId="textjohn-15-2">
    <w:name w:val="text john-15-2"/>
    <w:basedOn w:val="Absatz-Standardschriftart"/>
    <w:rsid w:val="00513FD7"/>
  </w:style>
  <w:style w:type="character" w:customStyle="1" w:styleId="textjohn-15-3">
    <w:name w:val="text john-15-3"/>
    <w:basedOn w:val="Absatz-Standardschriftart"/>
    <w:rsid w:val="00513FD7"/>
  </w:style>
  <w:style w:type="character" w:customStyle="1" w:styleId="textjohn-15-4">
    <w:name w:val="text john-15-4"/>
    <w:basedOn w:val="Absatz-Standardschriftart"/>
    <w:rsid w:val="00513FD7"/>
  </w:style>
  <w:style w:type="character" w:customStyle="1" w:styleId="textjohn-15-5">
    <w:name w:val="text john-15-5"/>
    <w:basedOn w:val="Absatz-Standardschriftart"/>
    <w:rsid w:val="00513FD7"/>
  </w:style>
  <w:style w:type="character" w:customStyle="1" w:styleId="textjohn-15-6">
    <w:name w:val="text john-15-6"/>
    <w:basedOn w:val="Absatz-Standardschriftart"/>
    <w:rsid w:val="00513FD7"/>
  </w:style>
  <w:style w:type="character" w:customStyle="1" w:styleId="textjohn-15-7">
    <w:name w:val="text john-15-7"/>
    <w:basedOn w:val="Absatz-Standardschriftart"/>
    <w:rsid w:val="00513FD7"/>
  </w:style>
  <w:style w:type="character" w:customStyle="1" w:styleId="textjohn-15-8">
    <w:name w:val="text john-15-8"/>
    <w:basedOn w:val="Absatz-Standardschriftart"/>
    <w:rsid w:val="00513FD7"/>
  </w:style>
  <w:style w:type="character" w:customStyle="1" w:styleId="textjohn-15-9">
    <w:name w:val="text john-15-9"/>
    <w:basedOn w:val="Absatz-Standardschriftart"/>
    <w:rsid w:val="00513FD7"/>
  </w:style>
  <w:style w:type="character" w:customStyle="1" w:styleId="textjohn-15-10">
    <w:name w:val="text john-15-10"/>
    <w:basedOn w:val="Absatz-Standardschriftart"/>
    <w:rsid w:val="00513FD7"/>
  </w:style>
  <w:style w:type="character" w:customStyle="1" w:styleId="textjohn-15-11">
    <w:name w:val="text john-15-11"/>
    <w:basedOn w:val="Absatz-Standardschriftart"/>
    <w:rsid w:val="00513FD7"/>
  </w:style>
  <w:style w:type="character" w:customStyle="1" w:styleId="textjohn-15-12">
    <w:name w:val="text john-15-12"/>
    <w:basedOn w:val="Absatz-Standardschriftart"/>
    <w:rsid w:val="00513FD7"/>
  </w:style>
  <w:style w:type="character" w:customStyle="1" w:styleId="textjohn-15-13">
    <w:name w:val="text john-15-13"/>
    <w:basedOn w:val="Absatz-Standardschriftart"/>
    <w:rsid w:val="00513FD7"/>
  </w:style>
  <w:style w:type="character" w:customStyle="1" w:styleId="textjohn-15-14">
    <w:name w:val="text john-15-14"/>
    <w:basedOn w:val="Absatz-Standardschriftart"/>
    <w:rsid w:val="00513FD7"/>
  </w:style>
  <w:style w:type="character" w:customStyle="1" w:styleId="textjohn-15-15">
    <w:name w:val="text john-15-15"/>
    <w:basedOn w:val="Absatz-Standardschriftart"/>
    <w:rsid w:val="00513FD7"/>
  </w:style>
  <w:style w:type="character" w:customStyle="1" w:styleId="textjohn-15-16">
    <w:name w:val="text john-15-16"/>
    <w:basedOn w:val="Absatz-Standardschriftart"/>
    <w:rsid w:val="00513FD7"/>
  </w:style>
  <w:style w:type="character" w:customStyle="1" w:styleId="textjohn-15-17">
    <w:name w:val="text john-15-17"/>
    <w:basedOn w:val="Absatz-Standardschriftart"/>
    <w:rsid w:val="00513FD7"/>
  </w:style>
  <w:style w:type="character" w:styleId="Kommentarzeichen">
    <w:name w:val="annotation reference"/>
    <w:basedOn w:val="Absatz-Standardschriftart"/>
    <w:semiHidden/>
    <w:unhideWhenUsed/>
    <w:rsid w:val="00EF45A5"/>
    <w:rPr>
      <w:sz w:val="16"/>
      <w:szCs w:val="16"/>
    </w:rPr>
  </w:style>
  <w:style w:type="paragraph" w:styleId="Kommentartext">
    <w:name w:val="annotation text"/>
    <w:basedOn w:val="Standard"/>
    <w:link w:val="KommentartextZchn"/>
    <w:semiHidden/>
    <w:unhideWhenUsed/>
    <w:rsid w:val="00EF45A5"/>
    <w:rPr>
      <w:sz w:val="20"/>
      <w:szCs w:val="20"/>
    </w:rPr>
  </w:style>
  <w:style w:type="character" w:customStyle="1" w:styleId="KommentartextZchn">
    <w:name w:val="Kommentartext Zchn"/>
    <w:basedOn w:val="Absatz-Standardschriftart"/>
    <w:link w:val="Kommentartext"/>
    <w:semiHidden/>
    <w:rsid w:val="00EF45A5"/>
    <w:rPr>
      <w:rFonts w:ascii="Times New Roman" w:eastAsia="Times New Roman" w:hAnsi="Times New Roman" w:cs="Times New Roman"/>
      <w:sz w:val="20"/>
      <w:szCs w:val="20"/>
      <w:lang w:val="fr-CH" w:eastAsia="fr-FR"/>
    </w:rPr>
  </w:style>
  <w:style w:type="paragraph" w:styleId="Kommentarthema">
    <w:name w:val="annotation subject"/>
    <w:basedOn w:val="Kommentartext"/>
    <w:next w:val="Kommentartext"/>
    <w:link w:val="KommentarthemaZchn"/>
    <w:semiHidden/>
    <w:unhideWhenUsed/>
    <w:rsid w:val="00EF45A5"/>
    <w:rPr>
      <w:b/>
      <w:bCs/>
    </w:rPr>
  </w:style>
  <w:style w:type="character" w:customStyle="1" w:styleId="KommentarthemaZchn">
    <w:name w:val="Kommentarthema Zchn"/>
    <w:basedOn w:val="KommentartextZchn"/>
    <w:link w:val="Kommentarthema"/>
    <w:semiHidden/>
    <w:rsid w:val="00EF45A5"/>
    <w:rPr>
      <w:rFonts w:ascii="Times New Roman" w:eastAsia="Times New Roman" w:hAnsi="Times New Roman" w:cs="Times New Roman"/>
      <w:b/>
      <w:bCs/>
      <w:sz w:val="20"/>
      <w:szCs w:val="20"/>
      <w:lang w:val="fr-CH" w:eastAsia="fr-FR"/>
    </w:rPr>
  </w:style>
  <w:style w:type="paragraph" w:customStyle="1" w:styleId="Body">
    <w:name w:val="Body"/>
    <w:rsid w:val="007C492F"/>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fr-FR"/>
    </w:rPr>
  </w:style>
  <w:style w:type="character" w:styleId="BesuchterHyperlink">
    <w:name w:val="FollowedHyperlink"/>
    <w:basedOn w:val="Absatz-Standardschriftart"/>
    <w:unhideWhenUsed/>
    <w:rsid w:val="00713B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22125">
      <w:bodyDiv w:val="1"/>
      <w:marLeft w:val="0"/>
      <w:marRight w:val="0"/>
      <w:marTop w:val="0"/>
      <w:marBottom w:val="0"/>
      <w:divBdr>
        <w:top w:val="none" w:sz="0" w:space="0" w:color="auto"/>
        <w:left w:val="none" w:sz="0" w:space="0" w:color="auto"/>
        <w:bottom w:val="none" w:sz="0" w:space="0" w:color="auto"/>
        <w:right w:val="none" w:sz="0" w:space="0" w:color="auto"/>
      </w:divBdr>
    </w:div>
    <w:div w:id="188222420">
      <w:bodyDiv w:val="1"/>
      <w:marLeft w:val="0"/>
      <w:marRight w:val="0"/>
      <w:marTop w:val="0"/>
      <w:marBottom w:val="0"/>
      <w:divBdr>
        <w:top w:val="none" w:sz="0" w:space="0" w:color="auto"/>
        <w:left w:val="none" w:sz="0" w:space="0" w:color="auto"/>
        <w:bottom w:val="none" w:sz="0" w:space="0" w:color="auto"/>
        <w:right w:val="none" w:sz="0" w:space="0" w:color="auto"/>
      </w:divBdr>
      <w:divsChild>
        <w:div w:id="2023624762">
          <w:marLeft w:val="0"/>
          <w:marRight w:val="0"/>
          <w:marTop w:val="0"/>
          <w:marBottom w:val="0"/>
          <w:divBdr>
            <w:top w:val="none" w:sz="0" w:space="0" w:color="auto"/>
            <w:left w:val="none" w:sz="0" w:space="0" w:color="auto"/>
            <w:bottom w:val="none" w:sz="0" w:space="0" w:color="auto"/>
            <w:right w:val="none" w:sz="0" w:space="0" w:color="auto"/>
          </w:divBdr>
        </w:div>
      </w:divsChild>
    </w:div>
    <w:div w:id="188957579">
      <w:bodyDiv w:val="1"/>
      <w:marLeft w:val="0"/>
      <w:marRight w:val="0"/>
      <w:marTop w:val="0"/>
      <w:marBottom w:val="0"/>
      <w:divBdr>
        <w:top w:val="none" w:sz="0" w:space="0" w:color="auto"/>
        <w:left w:val="none" w:sz="0" w:space="0" w:color="auto"/>
        <w:bottom w:val="none" w:sz="0" w:space="0" w:color="auto"/>
        <w:right w:val="none" w:sz="0" w:space="0" w:color="auto"/>
      </w:divBdr>
    </w:div>
    <w:div w:id="199631549">
      <w:bodyDiv w:val="1"/>
      <w:marLeft w:val="0"/>
      <w:marRight w:val="0"/>
      <w:marTop w:val="0"/>
      <w:marBottom w:val="0"/>
      <w:divBdr>
        <w:top w:val="none" w:sz="0" w:space="0" w:color="auto"/>
        <w:left w:val="none" w:sz="0" w:space="0" w:color="auto"/>
        <w:bottom w:val="none" w:sz="0" w:space="0" w:color="auto"/>
        <w:right w:val="none" w:sz="0" w:space="0" w:color="auto"/>
      </w:divBdr>
    </w:div>
    <w:div w:id="298848795">
      <w:bodyDiv w:val="1"/>
      <w:marLeft w:val="0"/>
      <w:marRight w:val="0"/>
      <w:marTop w:val="0"/>
      <w:marBottom w:val="0"/>
      <w:divBdr>
        <w:top w:val="none" w:sz="0" w:space="0" w:color="auto"/>
        <w:left w:val="none" w:sz="0" w:space="0" w:color="auto"/>
        <w:bottom w:val="none" w:sz="0" w:space="0" w:color="auto"/>
        <w:right w:val="none" w:sz="0" w:space="0" w:color="auto"/>
      </w:divBdr>
    </w:div>
    <w:div w:id="368184862">
      <w:bodyDiv w:val="1"/>
      <w:marLeft w:val="0"/>
      <w:marRight w:val="0"/>
      <w:marTop w:val="0"/>
      <w:marBottom w:val="0"/>
      <w:divBdr>
        <w:top w:val="none" w:sz="0" w:space="0" w:color="auto"/>
        <w:left w:val="none" w:sz="0" w:space="0" w:color="auto"/>
        <w:bottom w:val="none" w:sz="0" w:space="0" w:color="auto"/>
        <w:right w:val="none" w:sz="0" w:space="0" w:color="auto"/>
      </w:divBdr>
    </w:div>
    <w:div w:id="450631448">
      <w:bodyDiv w:val="1"/>
      <w:marLeft w:val="0"/>
      <w:marRight w:val="0"/>
      <w:marTop w:val="0"/>
      <w:marBottom w:val="0"/>
      <w:divBdr>
        <w:top w:val="none" w:sz="0" w:space="0" w:color="auto"/>
        <w:left w:val="none" w:sz="0" w:space="0" w:color="auto"/>
        <w:bottom w:val="none" w:sz="0" w:space="0" w:color="auto"/>
        <w:right w:val="none" w:sz="0" w:space="0" w:color="auto"/>
      </w:divBdr>
    </w:div>
    <w:div w:id="498008438">
      <w:bodyDiv w:val="1"/>
      <w:marLeft w:val="0"/>
      <w:marRight w:val="0"/>
      <w:marTop w:val="0"/>
      <w:marBottom w:val="0"/>
      <w:divBdr>
        <w:top w:val="none" w:sz="0" w:space="0" w:color="auto"/>
        <w:left w:val="none" w:sz="0" w:space="0" w:color="auto"/>
        <w:bottom w:val="none" w:sz="0" w:space="0" w:color="auto"/>
        <w:right w:val="none" w:sz="0" w:space="0" w:color="auto"/>
      </w:divBdr>
    </w:div>
    <w:div w:id="714817485">
      <w:bodyDiv w:val="1"/>
      <w:marLeft w:val="0"/>
      <w:marRight w:val="0"/>
      <w:marTop w:val="0"/>
      <w:marBottom w:val="0"/>
      <w:divBdr>
        <w:top w:val="none" w:sz="0" w:space="0" w:color="auto"/>
        <w:left w:val="none" w:sz="0" w:space="0" w:color="auto"/>
        <w:bottom w:val="none" w:sz="0" w:space="0" w:color="auto"/>
        <w:right w:val="none" w:sz="0" w:space="0" w:color="auto"/>
      </w:divBdr>
    </w:div>
    <w:div w:id="731077434">
      <w:bodyDiv w:val="1"/>
      <w:marLeft w:val="0"/>
      <w:marRight w:val="0"/>
      <w:marTop w:val="0"/>
      <w:marBottom w:val="0"/>
      <w:divBdr>
        <w:top w:val="none" w:sz="0" w:space="0" w:color="auto"/>
        <w:left w:val="none" w:sz="0" w:space="0" w:color="auto"/>
        <w:bottom w:val="none" w:sz="0" w:space="0" w:color="auto"/>
        <w:right w:val="none" w:sz="0" w:space="0" w:color="auto"/>
      </w:divBdr>
    </w:div>
    <w:div w:id="1007559536">
      <w:bodyDiv w:val="1"/>
      <w:marLeft w:val="0"/>
      <w:marRight w:val="0"/>
      <w:marTop w:val="0"/>
      <w:marBottom w:val="0"/>
      <w:divBdr>
        <w:top w:val="none" w:sz="0" w:space="0" w:color="auto"/>
        <w:left w:val="none" w:sz="0" w:space="0" w:color="auto"/>
        <w:bottom w:val="none" w:sz="0" w:space="0" w:color="auto"/>
        <w:right w:val="none" w:sz="0" w:space="0" w:color="auto"/>
      </w:divBdr>
    </w:div>
    <w:div w:id="1049721562">
      <w:bodyDiv w:val="1"/>
      <w:marLeft w:val="0"/>
      <w:marRight w:val="0"/>
      <w:marTop w:val="0"/>
      <w:marBottom w:val="0"/>
      <w:divBdr>
        <w:top w:val="none" w:sz="0" w:space="0" w:color="auto"/>
        <w:left w:val="none" w:sz="0" w:space="0" w:color="auto"/>
        <w:bottom w:val="none" w:sz="0" w:space="0" w:color="auto"/>
        <w:right w:val="none" w:sz="0" w:space="0" w:color="auto"/>
      </w:divBdr>
    </w:div>
    <w:div w:id="1152134029">
      <w:bodyDiv w:val="1"/>
      <w:marLeft w:val="0"/>
      <w:marRight w:val="0"/>
      <w:marTop w:val="0"/>
      <w:marBottom w:val="0"/>
      <w:divBdr>
        <w:top w:val="none" w:sz="0" w:space="0" w:color="auto"/>
        <w:left w:val="none" w:sz="0" w:space="0" w:color="auto"/>
        <w:bottom w:val="none" w:sz="0" w:space="0" w:color="auto"/>
        <w:right w:val="none" w:sz="0" w:space="0" w:color="auto"/>
      </w:divBdr>
    </w:div>
    <w:div w:id="1316569127">
      <w:bodyDiv w:val="1"/>
      <w:marLeft w:val="0"/>
      <w:marRight w:val="0"/>
      <w:marTop w:val="0"/>
      <w:marBottom w:val="0"/>
      <w:divBdr>
        <w:top w:val="none" w:sz="0" w:space="0" w:color="auto"/>
        <w:left w:val="none" w:sz="0" w:space="0" w:color="auto"/>
        <w:bottom w:val="none" w:sz="0" w:space="0" w:color="auto"/>
        <w:right w:val="none" w:sz="0" w:space="0" w:color="auto"/>
      </w:divBdr>
    </w:div>
    <w:div w:id="1323434769">
      <w:bodyDiv w:val="1"/>
      <w:marLeft w:val="0"/>
      <w:marRight w:val="0"/>
      <w:marTop w:val="0"/>
      <w:marBottom w:val="0"/>
      <w:divBdr>
        <w:top w:val="none" w:sz="0" w:space="0" w:color="auto"/>
        <w:left w:val="none" w:sz="0" w:space="0" w:color="auto"/>
        <w:bottom w:val="none" w:sz="0" w:space="0" w:color="auto"/>
        <w:right w:val="none" w:sz="0" w:space="0" w:color="auto"/>
      </w:divBdr>
    </w:div>
    <w:div w:id="1405253664">
      <w:bodyDiv w:val="1"/>
      <w:marLeft w:val="0"/>
      <w:marRight w:val="0"/>
      <w:marTop w:val="0"/>
      <w:marBottom w:val="0"/>
      <w:divBdr>
        <w:top w:val="none" w:sz="0" w:space="0" w:color="auto"/>
        <w:left w:val="none" w:sz="0" w:space="0" w:color="auto"/>
        <w:bottom w:val="none" w:sz="0" w:space="0" w:color="auto"/>
        <w:right w:val="none" w:sz="0" w:space="0" w:color="auto"/>
      </w:divBdr>
    </w:div>
    <w:div w:id="1416316932">
      <w:bodyDiv w:val="1"/>
      <w:marLeft w:val="0"/>
      <w:marRight w:val="0"/>
      <w:marTop w:val="0"/>
      <w:marBottom w:val="0"/>
      <w:divBdr>
        <w:top w:val="none" w:sz="0" w:space="0" w:color="auto"/>
        <w:left w:val="none" w:sz="0" w:space="0" w:color="auto"/>
        <w:bottom w:val="none" w:sz="0" w:space="0" w:color="auto"/>
        <w:right w:val="none" w:sz="0" w:space="0" w:color="auto"/>
      </w:divBdr>
    </w:div>
    <w:div w:id="1469663454">
      <w:bodyDiv w:val="1"/>
      <w:marLeft w:val="0"/>
      <w:marRight w:val="0"/>
      <w:marTop w:val="0"/>
      <w:marBottom w:val="0"/>
      <w:divBdr>
        <w:top w:val="none" w:sz="0" w:space="0" w:color="auto"/>
        <w:left w:val="none" w:sz="0" w:space="0" w:color="auto"/>
        <w:bottom w:val="none" w:sz="0" w:space="0" w:color="auto"/>
        <w:right w:val="none" w:sz="0" w:space="0" w:color="auto"/>
      </w:divBdr>
    </w:div>
    <w:div w:id="1484809437">
      <w:bodyDiv w:val="1"/>
      <w:marLeft w:val="0"/>
      <w:marRight w:val="0"/>
      <w:marTop w:val="0"/>
      <w:marBottom w:val="0"/>
      <w:divBdr>
        <w:top w:val="none" w:sz="0" w:space="0" w:color="auto"/>
        <w:left w:val="none" w:sz="0" w:space="0" w:color="auto"/>
        <w:bottom w:val="none" w:sz="0" w:space="0" w:color="auto"/>
        <w:right w:val="none" w:sz="0" w:space="0" w:color="auto"/>
      </w:divBdr>
    </w:div>
    <w:div w:id="1530099390">
      <w:bodyDiv w:val="1"/>
      <w:marLeft w:val="0"/>
      <w:marRight w:val="0"/>
      <w:marTop w:val="0"/>
      <w:marBottom w:val="0"/>
      <w:divBdr>
        <w:top w:val="none" w:sz="0" w:space="0" w:color="auto"/>
        <w:left w:val="none" w:sz="0" w:space="0" w:color="auto"/>
        <w:bottom w:val="none" w:sz="0" w:space="0" w:color="auto"/>
        <w:right w:val="none" w:sz="0" w:space="0" w:color="auto"/>
      </w:divBdr>
    </w:div>
    <w:div w:id="1684891085">
      <w:bodyDiv w:val="1"/>
      <w:marLeft w:val="0"/>
      <w:marRight w:val="0"/>
      <w:marTop w:val="0"/>
      <w:marBottom w:val="0"/>
      <w:divBdr>
        <w:top w:val="none" w:sz="0" w:space="0" w:color="auto"/>
        <w:left w:val="none" w:sz="0" w:space="0" w:color="auto"/>
        <w:bottom w:val="none" w:sz="0" w:space="0" w:color="auto"/>
        <w:right w:val="none" w:sz="0" w:space="0" w:color="auto"/>
      </w:divBdr>
    </w:div>
    <w:div w:id="1902253956">
      <w:bodyDiv w:val="1"/>
      <w:marLeft w:val="0"/>
      <w:marRight w:val="0"/>
      <w:marTop w:val="0"/>
      <w:marBottom w:val="0"/>
      <w:divBdr>
        <w:top w:val="none" w:sz="0" w:space="0" w:color="auto"/>
        <w:left w:val="none" w:sz="0" w:space="0" w:color="auto"/>
        <w:bottom w:val="none" w:sz="0" w:space="0" w:color="auto"/>
        <w:right w:val="none" w:sz="0" w:space="0" w:color="auto"/>
      </w:divBdr>
    </w:div>
    <w:div w:id="1919635473">
      <w:bodyDiv w:val="1"/>
      <w:marLeft w:val="0"/>
      <w:marRight w:val="0"/>
      <w:marTop w:val="0"/>
      <w:marBottom w:val="0"/>
      <w:divBdr>
        <w:top w:val="none" w:sz="0" w:space="0" w:color="auto"/>
        <w:left w:val="none" w:sz="0" w:space="0" w:color="auto"/>
        <w:bottom w:val="none" w:sz="0" w:space="0" w:color="auto"/>
        <w:right w:val="none" w:sz="0" w:space="0" w:color="auto"/>
      </w:divBdr>
    </w:div>
    <w:div w:id="1932809037">
      <w:bodyDiv w:val="1"/>
      <w:marLeft w:val="0"/>
      <w:marRight w:val="0"/>
      <w:marTop w:val="0"/>
      <w:marBottom w:val="0"/>
      <w:divBdr>
        <w:top w:val="none" w:sz="0" w:space="0" w:color="auto"/>
        <w:left w:val="none" w:sz="0" w:space="0" w:color="auto"/>
        <w:bottom w:val="none" w:sz="0" w:space="0" w:color="auto"/>
        <w:right w:val="none" w:sz="0" w:space="0" w:color="auto"/>
      </w:divBdr>
    </w:div>
    <w:div w:id="1959678667">
      <w:bodyDiv w:val="1"/>
      <w:marLeft w:val="0"/>
      <w:marRight w:val="0"/>
      <w:marTop w:val="0"/>
      <w:marBottom w:val="0"/>
      <w:divBdr>
        <w:top w:val="none" w:sz="0" w:space="0" w:color="auto"/>
        <w:left w:val="none" w:sz="0" w:space="0" w:color="auto"/>
        <w:bottom w:val="none" w:sz="0" w:space="0" w:color="auto"/>
        <w:right w:val="none" w:sz="0" w:space="0" w:color="auto"/>
      </w:divBdr>
    </w:div>
    <w:div w:id="2105152632">
      <w:bodyDiv w:val="1"/>
      <w:marLeft w:val="0"/>
      <w:marRight w:val="0"/>
      <w:marTop w:val="0"/>
      <w:marBottom w:val="0"/>
      <w:divBdr>
        <w:top w:val="none" w:sz="0" w:space="0" w:color="auto"/>
        <w:left w:val="none" w:sz="0" w:space="0" w:color="auto"/>
        <w:bottom w:val="none" w:sz="0" w:space="0" w:color="auto"/>
        <w:right w:val="none" w:sz="0" w:space="0" w:color="auto"/>
      </w:divBdr>
    </w:div>
    <w:div w:id="2113819551">
      <w:bodyDiv w:val="1"/>
      <w:marLeft w:val="0"/>
      <w:marRight w:val="0"/>
      <w:marTop w:val="0"/>
      <w:marBottom w:val="0"/>
      <w:divBdr>
        <w:top w:val="none" w:sz="0" w:space="0" w:color="auto"/>
        <w:left w:val="none" w:sz="0" w:space="0" w:color="auto"/>
        <w:bottom w:val="none" w:sz="0" w:space="0" w:color="auto"/>
        <w:right w:val="none" w:sz="0" w:space="0" w:color="auto"/>
      </w:divBdr>
    </w:div>
    <w:div w:id="2117404489">
      <w:bodyDiv w:val="1"/>
      <w:marLeft w:val="0"/>
      <w:marRight w:val="0"/>
      <w:marTop w:val="0"/>
      <w:marBottom w:val="0"/>
      <w:divBdr>
        <w:top w:val="none" w:sz="0" w:space="0" w:color="auto"/>
        <w:left w:val="none" w:sz="0" w:space="0" w:color="auto"/>
        <w:bottom w:val="none" w:sz="0" w:space="0" w:color="auto"/>
        <w:right w:val="none" w:sz="0" w:space="0" w:color="auto"/>
      </w:divBdr>
      <w:divsChild>
        <w:div w:id="1207327343">
          <w:marLeft w:val="0"/>
          <w:marRight w:val="0"/>
          <w:marTop w:val="0"/>
          <w:marBottom w:val="0"/>
          <w:divBdr>
            <w:top w:val="none" w:sz="0" w:space="0" w:color="auto"/>
            <w:left w:val="none" w:sz="0" w:space="0" w:color="auto"/>
            <w:bottom w:val="none" w:sz="0" w:space="0" w:color="auto"/>
            <w:right w:val="none" w:sz="0" w:space="0" w:color="auto"/>
          </w:divBdr>
        </w:div>
      </w:divsChild>
    </w:div>
    <w:div w:id="212141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dchamp.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C8CEE-A65B-4889-B911-69F1D1949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2218</Words>
  <Characters>13974</Characters>
  <Application>Microsoft Office Word</Application>
  <DocSecurity>0</DocSecurity>
  <Lines>116</Lines>
  <Paragraphs>32</Paragraphs>
  <ScaleCrop>false</ScaleCrop>
  <HeadingPairs>
    <vt:vector size="8" baseType="variant">
      <vt:variant>
        <vt:lpstr>Titel</vt:lpstr>
      </vt:variant>
      <vt:variant>
        <vt:i4>1</vt:i4>
      </vt:variant>
      <vt:variant>
        <vt:lpstr>Titolo</vt:lpstr>
      </vt:variant>
      <vt:variant>
        <vt:i4>1</vt:i4>
      </vt:variant>
      <vt:variant>
        <vt:lpstr>Title</vt:lpstr>
      </vt:variant>
      <vt:variant>
        <vt:i4>1</vt:i4>
      </vt:variant>
      <vt:variant>
        <vt:lpstr>Titre</vt:lpstr>
      </vt:variant>
      <vt:variant>
        <vt:i4>1</vt:i4>
      </vt:variant>
    </vt:vector>
  </HeadingPairs>
  <TitlesOfParts>
    <vt:vector size="4" baseType="lpstr">
      <vt:lpstr/>
      <vt:lpstr/>
      <vt:lpstr/>
      <vt:lpstr/>
    </vt:vector>
  </TitlesOfParts>
  <Company>World Council of Churches</Company>
  <LinksUpToDate>false</LinksUpToDate>
  <CharactersWithSpaces>16160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 in Deutschland</dc:creator>
  <cp:keywords/>
  <dc:description/>
  <cp:lastModifiedBy>Monika Donat</cp:lastModifiedBy>
  <cp:revision>26</cp:revision>
  <cp:lastPrinted>2019-06-23T13:52:00Z</cp:lastPrinted>
  <dcterms:created xsi:type="dcterms:W3CDTF">2020-05-08T09:50:00Z</dcterms:created>
  <dcterms:modified xsi:type="dcterms:W3CDTF">2020-05-27T08:48:00Z</dcterms:modified>
</cp:coreProperties>
</file>