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4695" w14:textId="1D94B405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673798">
        <w:rPr>
          <w:rFonts w:ascii="Arial" w:eastAsia="Times New Roman" w:hAnsi="Arial" w:cs="Arial"/>
          <w:b/>
          <w:bCs/>
          <w:lang w:eastAsia="de-DE"/>
        </w:rPr>
        <w:t xml:space="preserve">Transkription </w:t>
      </w:r>
      <w:proofErr w:type="spellStart"/>
      <w:r w:rsidRPr="00673798">
        <w:rPr>
          <w:rFonts w:ascii="Arial" w:eastAsia="Times New Roman" w:hAnsi="Arial" w:cs="Arial"/>
          <w:b/>
          <w:bCs/>
          <w:lang w:eastAsia="de-DE"/>
        </w:rPr>
        <w:t>Prädialbuch</w:t>
      </w:r>
      <w:proofErr w:type="spellEnd"/>
      <w:r w:rsidRPr="00673798">
        <w:rPr>
          <w:rFonts w:ascii="Arial" w:eastAsia="Times New Roman" w:hAnsi="Arial" w:cs="Arial"/>
          <w:b/>
          <w:bCs/>
          <w:lang w:eastAsia="de-DE"/>
        </w:rPr>
        <w:t xml:space="preserve"> </w:t>
      </w:r>
    </w:p>
    <w:p w14:paraId="2B9F458A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439B502" w14:textId="653E8C75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fol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. 1r, linke Spalte:]</w:t>
      </w:r>
    </w:p>
    <w:p w14:paraId="54E1D6C8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Incipit</w:t>
      </w:r>
    </w:p>
    <w:p w14:paraId="76F99450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liber p[re]-</w:t>
      </w:r>
    </w:p>
    <w:p w14:paraId="5FBBC336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diorum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413CDC16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Anno</w:t>
      </w:r>
    </w:p>
    <w:p w14:paraId="56D4204B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Domi-</w:t>
      </w:r>
    </w:p>
    <w:p w14:paraId="22E7B118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ni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mil-</w:t>
      </w:r>
    </w:p>
    <w:p w14:paraId="2D81A303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lesi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615773E4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mo</w:t>
      </w:r>
      <w:proofErr w:type="spellEnd"/>
    </w:p>
    <w:p w14:paraId="7305EECE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CCC</w:t>
      </w:r>
    </w:p>
    <w:p w14:paraId="45A75424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sextodecimo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Kalend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[as] Iunii // di-</w:t>
      </w:r>
    </w:p>
    <w:p w14:paraId="3F53B3EF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facta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est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annotatio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orum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cu[m]</w:t>
      </w:r>
    </w:p>
    <w:p w14:paraId="092A9CE9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seu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consc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pti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- 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redditibus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suis</w:t>
      </w:r>
    </w:p>
    <w:p w14:paraId="42D25C41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o pre- 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mensam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episcopalem</w:t>
      </w:r>
      <w:proofErr w:type="spellEnd"/>
    </w:p>
    <w:p w14:paraId="1B29F9A4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spectantium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generalis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re-</w:t>
      </w:r>
    </w:p>
    <w:p w14:paraId="345ABBC1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verendo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patre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domino</w:t>
      </w:r>
    </w:p>
    <w:p w14:paraId="17E1B747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scopo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Chunrado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vene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940E24E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mandante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rabili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Frisi[n]g[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ensi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59369710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et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presentialiter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co- // epi-</w:t>
      </w:r>
    </w:p>
    <w:p w14:paraId="1E4E1AA7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operante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prout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status //</w:t>
      </w:r>
    </w:p>
    <w:p w14:paraId="35614A57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terrarum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prediorum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//</w:t>
      </w:r>
    </w:p>
    <w:p w14:paraId="706DC4FE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conditio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se habu- 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ti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. Et</w:t>
      </w:r>
    </w:p>
    <w:p w14:paraId="3E2B38DD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it in pre- // primo in</w:t>
      </w:r>
    </w:p>
    <w:p w14:paraId="1B31420A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sen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- 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hofmarchia</w:t>
      </w:r>
      <w:proofErr w:type="spellEnd"/>
    </w:p>
    <w:p w14:paraId="4BBF459C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//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Entzestorf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03DE528F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311E61C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Villa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Raehlinstorf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h[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abe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]t XXVI</w:t>
      </w:r>
    </w:p>
    <w:p w14:paraId="60B56F73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feoda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instituta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culta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p[er]</w:t>
      </w:r>
    </w:p>
    <w:p w14:paraId="2B818039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singulos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campos, quo[rum]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quodlib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[et]</w:t>
      </w:r>
    </w:p>
    <w:p w14:paraId="2220D556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solvit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annuatim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festo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sancti</w:t>
      </w:r>
      <w:proofErr w:type="spellEnd"/>
    </w:p>
    <w:p w14:paraId="60A51AC8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Michahelis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censualibus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den[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iis</w:t>
      </w:r>
      <w:proofErr w:type="spellEnd"/>
    </w:p>
    <w:p w14:paraId="390162FE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consuetis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ab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antiquo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LXXXII d[e]n[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arios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053F792D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6F187116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>[rechte Spalte:]</w:t>
      </w:r>
    </w:p>
    <w:p w14:paraId="17B74C9C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>Summa VIII l[i]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br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[e] VII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sol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idi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 II den[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arii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6E02BAA3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novo[rum].</w:t>
      </w:r>
    </w:p>
    <w:p w14:paraId="79BEE15E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2AD8D18E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Item de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trib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placitis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iudicialib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[us]</w:t>
      </w:r>
    </w:p>
    <w:p w14:paraId="5AEBF88B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>servandis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p[er]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iudicem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, qui p[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 t[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em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]p[o]re</w:t>
      </w:r>
    </w:p>
    <w:p w14:paraId="29AAE309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fuit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ter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anno,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videl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icet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in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carn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[is]-</w:t>
      </w:r>
    </w:p>
    <w:p w14:paraId="1BD49162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>p[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ri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vio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Geor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[g]ii et Mich[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ae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lis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,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uo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dlibet</w:t>
      </w:r>
      <w:proofErr w:type="spellEnd"/>
    </w:p>
    <w:p w14:paraId="44DA3085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feodu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solvit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uo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]lib[et]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placito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XXX</w:t>
      </w:r>
    </w:p>
    <w:p w14:paraId="018448F2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d[e]</w:t>
      </w:r>
      <w:proofErr w:type="gram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n[</w:t>
      </w:r>
      <w:proofErr w:type="spellStart"/>
      <w:proofErr w:type="gram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arios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p[re]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ter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officialem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qui ex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antiq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uo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4AEF0B3C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a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tali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s[er]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vitio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est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exeptus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4F8ED3CA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Sum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ma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 IX l[i]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br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[e] et III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sol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idi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], qua[rum] III</w:t>
      </w:r>
    </w:p>
    <w:p w14:paraId="355FCD44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>l[i]b[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re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 et XXX d[e]n[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arii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su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[n]t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novi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residui</w:t>
      </w:r>
      <w:proofErr w:type="spellEnd"/>
    </w:p>
    <w:p w14:paraId="37527E39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vet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[er]es.</w:t>
      </w:r>
    </w:p>
    <w:p w14:paraId="72C12659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6E915C5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>Item p[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ro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advocatia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respicie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[n]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te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ca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66F52711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meram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domini ep[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uo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]dl[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ibet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feod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[um]</w:t>
      </w:r>
    </w:p>
    <w:p w14:paraId="65E8A4CB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purificatione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XLVIII d[e]n[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arios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].</w:t>
      </w:r>
    </w:p>
    <w:p w14:paraId="2906F5FC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0B179027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Sum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ma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 V l[i]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br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[e] XLVIII d[e]n[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arii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2201E636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DE96861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Ite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[m]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homines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ibid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] et in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Muelleiten</w:t>
      </w:r>
      <w:proofErr w:type="spellEnd"/>
    </w:p>
    <w:p w14:paraId="3E562502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solvu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[n]t de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quada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[m]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insula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,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ue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vocat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ur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</w:t>
      </w:r>
    </w:p>
    <w:p w14:paraId="09D69A6B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Chlaeinwerd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,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ua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]m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resignavit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Sah-</w:t>
      </w:r>
    </w:p>
    <w:p w14:paraId="08EEA270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sengang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[er]ius, XL d[e]n[arios].</w:t>
      </w:r>
    </w:p>
    <w:p w14:paraId="45DA5291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39E6123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>Item de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uo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dam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agro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qui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vocatur</w:t>
      </w:r>
      <w:proofErr w:type="spellEnd"/>
    </w:p>
    <w:p w14:paraId="4E015B19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>Ger, XII d[e]n[arios].</w:t>
      </w:r>
    </w:p>
    <w:p w14:paraId="2510B0B1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C572B47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Sunt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ibide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etia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XII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aree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,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uorum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]li-</w:t>
      </w:r>
    </w:p>
    <w:p w14:paraId="07240662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b[et]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solvit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p[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ro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>] s[er]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eastAsia="de-DE"/>
        </w:rPr>
        <w:t>vitio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eastAsia="de-DE"/>
        </w:rPr>
        <w:t xml:space="preserve"> VI d[e]n[arios.]</w:t>
      </w:r>
    </w:p>
    <w:p w14:paraId="0C158AF0" w14:textId="77777777" w:rsidR="00673798" w:rsidRPr="00673798" w:rsidRDefault="00673798" w:rsidP="00673798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 q[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uo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]lib[et]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placito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ter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anno II d[e]n[</w:t>
      </w:r>
      <w:proofErr w:type="spellStart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arios</w:t>
      </w:r>
      <w:proofErr w:type="spellEnd"/>
      <w:r w:rsidRPr="00673798">
        <w:rPr>
          <w:rFonts w:ascii="Arial" w:eastAsia="Times New Roman" w:hAnsi="Arial" w:cs="Arial"/>
          <w:sz w:val="20"/>
          <w:szCs w:val="20"/>
          <w:lang w:val="en-IN" w:eastAsia="de-DE"/>
        </w:rPr>
        <w:t>].</w:t>
      </w:r>
    </w:p>
    <w:p w14:paraId="7AC1275A" w14:textId="77777777" w:rsidR="00B46940" w:rsidRPr="00673798" w:rsidRDefault="00B46940">
      <w:pPr>
        <w:rPr>
          <w:lang w:val="en-IN"/>
        </w:rPr>
      </w:pPr>
    </w:p>
    <w:sectPr w:rsidR="00B46940" w:rsidRPr="006737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98"/>
    <w:rsid w:val="00673798"/>
    <w:rsid w:val="00B46940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D36F"/>
  <w15:chartTrackingRefBased/>
  <w15:docId w15:val="{B8425F76-BF08-471D-AF57-A3038C21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3798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2024-02-22T05:17:00Z</dcterms:created>
  <dcterms:modified xsi:type="dcterms:W3CDTF">2024-02-22T05:18:00Z</dcterms:modified>
</cp:coreProperties>
</file>