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855A" w14:textId="5C286DBC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606FF2">
        <w:rPr>
          <w:rFonts w:ascii="Arial" w:eastAsia="Times New Roman" w:hAnsi="Arial" w:cs="Arial"/>
          <w:b/>
          <w:bCs/>
          <w:lang w:eastAsia="de-DE"/>
        </w:rPr>
        <w:t>Transkription Kantate</w:t>
      </w:r>
    </w:p>
    <w:p w14:paraId="7438EA76" w14:textId="77777777" w:rsid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AD7E3F1" w14:textId="1EF69182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[Umschlag:]</w:t>
      </w:r>
    </w:p>
    <w:p w14:paraId="4750A01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Anno 1807 et 1808</w:t>
      </w:r>
    </w:p>
    <w:p w14:paraId="7B198E67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wurden am Max Tag auf den König</w:t>
      </w:r>
    </w:p>
    <w:p w14:paraId="1E790AA5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et Graf[en] passende Lieder gesungen.</w:t>
      </w:r>
    </w:p>
    <w:p w14:paraId="249A0DEC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514D02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Appliciert für den</w:t>
      </w:r>
    </w:p>
    <w:p w14:paraId="4A81611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erfreulichen Namenstag</w:t>
      </w:r>
    </w:p>
    <w:p w14:paraId="6075DCA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Graf Max von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Preysing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249E1EAD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Und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vorzüglichst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für König</w:t>
      </w:r>
    </w:p>
    <w:p w14:paraId="610B94EF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Max etc. 1809 und in</w:t>
      </w:r>
    </w:p>
    <w:p w14:paraId="145D769C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Beysein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hoher Gäste und auch Militär</w:t>
      </w:r>
    </w:p>
    <w:p w14:paraId="609BF3B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Personen dem König et Familie und</w:t>
      </w:r>
    </w:p>
    <w:p w14:paraId="59E1CAC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Militär Gesundheitslieder gesungen</w:t>
      </w:r>
    </w:p>
    <w:p w14:paraId="462C6A6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und getrunken etc.</w:t>
      </w:r>
    </w:p>
    <w:p w14:paraId="30FB3A9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103F479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Cantate</w:t>
      </w:r>
    </w:p>
    <w:p w14:paraId="7FC68737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Aufgeführt auf die</w:t>
      </w:r>
    </w:p>
    <w:p w14:paraId="7E3E513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Jubelmesse</w:t>
      </w:r>
    </w:p>
    <w:p w14:paraId="37BDF40F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R[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everen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]d[i]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ss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[im]i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Ruperti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Probstens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Weyarensis</w:t>
      </w:r>
      <w:proofErr w:type="spellEnd"/>
    </w:p>
    <w:p w14:paraId="0D48B7E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im Jahr 1801.</w:t>
      </w:r>
    </w:p>
    <w:p w14:paraId="39C39ADE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Text[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us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auctore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Ruperto Seidl</w:t>
      </w:r>
    </w:p>
    <w:p w14:paraId="201905D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Music[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ae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auctor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[e]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Josepho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Michl.</w:t>
      </w:r>
    </w:p>
    <w:p w14:paraId="7B022F7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DE30B8C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[Sopran-Stimme:]</w:t>
      </w:r>
    </w:p>
    <w:p w14:paraId="2A3EB953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[S. 1:]</w:t>
      </w:r>
    </w:p>
    <w:p w14:paraId="43587939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Wohin krochst du, du</w:t>
      </w:r>
    </w:p>
    <w:p w14:paraId="342F51E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ind w:left="-284" w:firstLine="284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Willkomm uns heut, du</w:t>
      </w:r>
    </w:p>
    <w:p w14:paraId="1665EEB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F8406F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Ungeheur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, gewälzt von Westen her, so</w:t>
      </w:r>
    </w:p>
    <w:p w14:paraId="670B66A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Freudentag für Bayerns Vaterland! Für</w:t>
      </w:r>
    </w:p>
    <w:p w14:paraId="3B6DEE5C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35E0329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nah an unsre Schwellen mit Schrecken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Millioner</w:t>
      </w:r>
      <w:proofErr w:type="spellEnd"/>
    </w:p>
    <w:p w14:paraId="48ABF72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uns und jedes Bayer-Herz bist du ein Tag der</w:t>
      </w:r>
    </w:p>
    <w:p w14:paraId="0835D3BD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408A61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Seelen? Wohin krochst du, so eben recht für</w:t>
      </w:r>
    </w:p>
    <w:p w14:paraId="2AD8B58C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Wonne.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Sey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willkommen! Du lächelst Freude uns</w:t>
      </w:r>
    </w:p>
    <w:p w14:paraId="56B972A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36F823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uns? Zerbärste Bestie, zerbärste, ersaufe in dem Meer!</w:t>
      </w:r>
    </w:p>
    <w:p w14:paraId="07E3A897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zu. Ja Freude, unnennbar, steigt heute mit dir uns heran</w:t>
      </w:r>
    </w:p>
    <w:p w14:paraId="43C76134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2E8D225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Und du, du Tag der</w:t>
      </w:r>
    </w:p>
    <w:p w14:paraId="48D2AF8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Mit dir ertönet uns</w:t>
      </w:r>
    </w:p>
    <w:p w14:paraId="55A3CE70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8339215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Freud und Wonne, sag: Woher und wie kamst du?</w:t>
      </w:r>
    </w:p>
    <w:p w14:paraId="3D77D89D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heut des Königs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Namm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‘, der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Namm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Maximilian.</w:t>
      </w:r>
    </w:p>
    <w:p w14:paraId="39BDE69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543E36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lastRenderedPageBreak/>
        <w:t>Trug holde Sonne dich auf ihrem schönen Schoos mit</w:t>
      </w:r>
    </w:p>
    <w:p w14:paraId="5876E6BD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Auch bringest du uns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heunt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Graf Maxen, unsern Gönner und</w:t>
      </w:r>
    </w:p>
    <w:p w14:paraId="647ECD14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F8E7219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sich?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Red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! Oder kommst gelöhnt auf</w:t>
      </w:r>
    </w:p>
    <w:p w14:paraId="46BC104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Freund. Ja, mächtig ladest du uns ein, im</w:t>
      </w:r>
    </w:p>
    <w:p w14:paraId="37C8927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4A79495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Schultern steifer Ordnung, die vom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Genuß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der</w:t>
      </w:r>
    </w:p>
    <w:p w14:paraId="4BFBD83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Jubel heute uns zu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freun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; dem König und dem</w:t>
      </w:r>
    </w:p>
    <w:p w14:paraId="17A1B54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1B35635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Nahrung und der Ruh sich nie getrennt?</w:t>
      </w:r>
    </w:p>
    <w:p w14:paraId="47FEEFB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Freunde unsre Wünsche heut zu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weyhn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.</w:t>
      </w:r>
    </w:p>
    <w:p w14:paraId="1A3E3B3C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0732FC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O Ordnung, viel kannst du.</w:t>
      </w:r>
    </w:p>
    <w:p w14:paraId="3DFCF455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Es leb‘ Maximilian!</w:t>
      </w:r>
    </w:p>
    <w:p w14:paraId="2C363134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60A66F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[S. 2:]</w:t>
      </w:r>
    </w:p>
    <w:p w14:paraId="481BF73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O Ordnung, viel kannst du. Du kannst dem Leben, du kannst dem</w:t>
      </w:r>
    </w:p>
    <w:p w14:paraId="73E8577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Es leb‘ Maximilian! Die Friedenssonne, die Friedens-</w:t>
      </w:r>
    </w:p>
    <w:p w14:paraId="336F6F0E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504403B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Leben Bestand und Dauer geben. Du </w:t>
      </w:r>
      <w:proofErr w:type="gram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weist</w:t>
      </w:r>
      <w:proofErr w:type="gram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belebendes Ge-</w:t>
      </w:r>
    </w:p>
    <w:p w14:paraId="1F20F09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sonne weich‘ nie </w:t>
      </w:r>
      <w:proofErr w:type="gram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von seinem Throne</w:t>
      </w:r>
      <w:proofErr w:type="gram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! Beglückt, geliebt im wahren</w:t>
      </w:r>
    </w:p>
    <w:p w14:paraId="4DBAFD44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992F1D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deihn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der Nahrung zu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verleihn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. O Ordnung,</w:t>
      </w:r>
    </w:p>
    <w:p w14:paraId="3553D025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Sinn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sey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König immerhin! Die holde</w:t>
      </w:r>
    </w:p>
    <w:p w14:paraId="6B64E08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80660A7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du kannst dem Leben Bestand und Dauer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ge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47B6B6C4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Friedenssonne weich‘ nie von seinem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Thro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-</w:t>
      </w:r>
    </w:p>
    <w:p w14:paraId="478E5DB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BADE729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ben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1989D3C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ne!</w:t>
      </w:r>
    </w:p>
    <w:p w14:paraId="578E68DC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D59AB8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Du nährest frische Säfte. Du stählest Körpers Kräfte. Du</w:t>
      </w:r>
    </w:p>
    <w:p w14:paraId="4415E0DD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Sein Reich erhalte immer noch neuen Glanz und Schimmer, noch</w:t>
      </w:r>
    </w:p>
    <w:p w14:paraId="1660461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66CD47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stählest Körpers Kräfte. Dir folget Munterkeit.</w:t>
      </w:r>
    </w:p>
    <w:p w14:paraId="181FAE5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neuen Glanz und Schimmer, und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frey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von allem Leid</w:t>
      </w:r>
    </w:p>
    <w:p w14:paraId="1270735D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F0660E4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Dir lächelt Fröhlichkeit. Dir lächelt,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lä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2C00E2E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lach‘ ihm nur Fröhlichkeit, lach‘ ihm nur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Fröh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-</w:t>
      </w:r>
    </w:p>
    <w:p w14:paraId="0CECBE3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14A5D6E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chelt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Fröhlichkeit. O Ordnung,</w:t>
      </w:r>
    </w:p>
    <w:p w14:paraId="4CEF452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Fröhlichkeit. Auch leb‘ Max-</w:t>
      </w:r>
    </w:p>
    <w:p w14:paraId="123D2E0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01ABCB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vil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kan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[n]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st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du. O Ordnung,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vil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kannst du. Du</w:t>
      </w:r>
    </w:p>
    <w:p w14:paraId="2CC6CF50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imilian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, der Graf Maximilian, der</w:t>
      </w:r>
    </w:p>
    <w:p w14:paraId="620BFC30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0D6AC43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lastRenderedPageBreak/>
        <w:t>knüpfest fest das Band, du knüpfest fest das Band, das</w:t>
      </w:r>
    </w:p>
    <w:p w14:paraId="469B2C41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hohe Gönner-Freund, der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hoche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Gönner-Freund, der</w:t>
      </w:r>
    </w:p>
    <w:p w14:paraId="49FD900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F8A6C3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[S. 3:]</w:t>
      </w:r>
    </w:p>
    <w:p w14:paraId="1C66BC32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an den Leib die Seele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schmiedt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, und graues Alter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bietht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mit</w:t>
      </w:r>
    </w:p>
    <w:p w14:paraId="2C4E9CD0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huldvoll heut </w:t>
      </w:r>
      <w:proofErr w:type="spellStart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bey</w:t>
      </w:r>
      <w:proofErr w:type="spellEnd"/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uns erscheint. Mit Ruhm und Ehr geschmückt leb‘</w:t>
      </w:r>
    </w:p>
    <w:p w14:paraId="5EE29873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5FF592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Freude dir die Hand, und graues Alter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bietht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 mit</w:t>
      </w:r>
    </w:p>
    <w:p w14:paraId="200C242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er stets hochbeglückt! Mit Ruhm und Ehr geschmückt leb‘ er stets</w:t>
      </w:r>
    </w:p>
    <w:p w14:paraId="0CD3D718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5EF6EEA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Freu-</w:t>
      </w:r>
    </w:p>
    <w:p w14:paraId="3D7ECD84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ho-</w:t>
      </w:r>
    </w:p>
    <w:p w14:paraId="449F17DF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6639477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 xml:space="preserve">de </w:t>
      </w:r>
      <w:proofErr w:type="spellStart"/>
      <w:r w:rsidRPr="00606FF2">
        <w:rPr>
          <w:rFonts w:ascii="Arial" w:eastAsia="Times New Roman" w:hAnsi="Arial" w:cs="Arial"/>
          <w:sz w:val="20"/>
          <w:szCs w:val="20"/>
          <w:lang w:eastAsia="de-DE"/>
        </w:rPr>
        <w:t>bietht</w:t>
      </w:r>
      <w:proofErr w:type="spellEnd"/>
      <w:r w:rsidRPr="00606FF2">
        <w:rPr>
          <w:rFonts w:ascii="Arial" w:eastAsia="Times New Roman" w:hAnsi="Arial" w:cs="Arial"/>
          <w:sz w:val="20"/>
          <w:szCs w:val="20"/>
          <w:lang w:eastAsia="de-DE"/>
        </w:rPr>
        <w:t>, mit Freude, mit Freude</w:t>
      </w:r>
    </w:p>
    <w:p w14:paraId="5543538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hochbeglückt, leb‘ er stets hochbeglückt, ho-</w:t>
      </w:r>
    </w:p>
    <w:p w14:paraId="12E821A9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E600C09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sz w:val="20"/>
          <w:szCs w:val="20"/>
          <w:lang w:eastAsia="de-DE"/>
        </w:rPr>
        <w:t>dir die Hand.</w:t>
      </w:r>
    </w:p>
    <w:p w14:paraId="75BAA596" w14:textId="77777777" w:rsidR="00606FF2" w:rsidRPr="00606FF2" w:rsidRDefault="00606FF2" w:rsidP="00606FF2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r w:rsidRPr="00606FF2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hochbeglückt!</w:t>
      </w:r>
    </w:p>
    <w:p w14:paraId="485004ED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F2"/>
    <w:rsid w:val="00606FF2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8DA0"/>
  <w15:chartTrackingRefBased/>
  <w15:docId w15:val="{75A5E815-1625-4E6B-BFC7-4AB3B2C2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FF2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2024-02-22T05:51:00Z</dcterms:created>
  <dcterms:modified xsi:type="dcterms:W3CDTF">2024-02-22T05:52:00Z</dcterms:modified>
</cp:coreProperties>
</file>