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267"/>
        <w:gridCol w:w="5772"/>
        <w:gridCol w:w="1842"/>
        <w:gridCol w:w="1134"/>
        <w:gridCol w:w="3544"/>
      </w:tblGrid>
      <w:tr w:rsidR="00E54951" w14:paraId="7BF501FB" w14:textId="77777777">
        <w:tc>
          <w:tcPr>
            <w:tcW w:w="3267" w:type="dxa"/>
            <w:shd w:val="clear" w:color="auto" w:fill="auto"/>
          </w:tcPr>
          <w:p w14:paraId="0F2AD1EB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Wahl des Pfarrgemeinderats in</w:t>
            </w:r>
          </w:p>
        </w:tc>
        <w:tc>
          <w:tcPr>
            <w:tcW w:w="5772" w:type="dxa"/>
            <w:tcBorders>
              <w:bottom w:val="single" w:sz="4" w:space="0" w:color="auto"/>
            </w:tcBorders>
            <w:shd w:val="clear" w:color="auto" w:fill="auto"/>
          </w:tcPr>
          <w:p w14:paraId="78C3CCE7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842" w:type="dxa"/>
            <w:shd w:val="clear" w:color="auto" w:fill="auto"/>
          </w:tcPr>
          <w:p w14:paraId="0A98C464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B2D738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4F73D3C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0159FC90" w14:textId="77777777" w:rsidR="0071407C" w:rsidRDefault="0071407C">
      <w:pPr>
        <w:rPr>
          <w:rFonts w:ascii="Tahoma" w:hAnsi="Tahoma"/>
          <w:b/>
          <w:sz w:val="14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 w:rsidR="00E54951" w14:paraId="44A149FE" w14:textId="77777777">
        <w:trPr>
          <w:trHeight w:val="794"/>
        </w:trPr>
        <w:tc>
          <w:tcPr>
            <w:tcW w:w="5150" w:type="dxa"/>
            <w:gridSpan w:val="10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43AD5E2" w14:textId="77777777" w:rsidR="0071407C" w:rsidRDefault="007140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 Kandidaten/ der Kandidatin</w:t>
            </w:r>
          </w:p>
          <w:p w14:paraId="102C3A70" w14:textId="77777777" w:rsidR="0071407C" w:rsidRDefault="0071407C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0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BCA98F5" w14:textId="77777777" w:rsidR="0071407C" w:rsidRDefault="007140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 Kandidaten/ der Kandidatin</w:t>
            </w:r>
          </w:p>
          <w:p w14:paraId="765AA04E" w14:textId="77777777" w:rsidR="0071407C" w:rsidRDefault="0071407C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1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DC4BE1C" w14:textId="77777777" w:rsidR="0071407C" w:rsidRDefault="007140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 Kandidaten/ der Kandidatin</w:t>
            </w:r>
          </w:p>
          <w:p w14:paraId="4FBDEFB1" w14:textId="77777777" w:rsidR="0071407C" w:rsidRDefault="0071407C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54951" w14:paraId="13CEF21F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076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70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EE9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8E2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427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A40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C7F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173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C0D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0D957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C3DE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169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098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FA5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1BE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FF2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A3C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B57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B5D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381F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BD5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5015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2575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D05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1DD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8A0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5ED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662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04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095A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54951" w14:paraId="3C8E2ACD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B38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9B0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293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454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A0E5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50A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07F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3651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AB7D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6B96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60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17A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3671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6CAF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5A8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580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6952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5F5C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3AF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0005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0CD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B68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115C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C5A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7A5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6EE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76D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9157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A60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D67D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E54951" w14:paraId="5DE2EB9D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CDE6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DE1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826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A2C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B66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48B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618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678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CF9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CA53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23F8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CF49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1168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B38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45EF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B43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F4A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7A6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686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D087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BFDD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6ED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A4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22E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052A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0C9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FF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8DDD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3F95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C1764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E54951" w14:paraId="7D536A0A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5C8D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7B6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236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693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0E8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CDE0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F33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0BD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7941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28F7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F0B0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706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6F8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8882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BCA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1D9D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E0A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300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B36A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3CC9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E51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251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92F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8DC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26B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71DB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B81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175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99E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B2F4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E54951" w14:paraId="2EE890E2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FE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285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87C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7B6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3E3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CAD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5D29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BBF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875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EDA4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F1F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AEEB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5CC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471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7B00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92A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D2E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ED7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99DC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77A28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2116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2242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1216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AC8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17C6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E301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7D6D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AEDC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17B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D080C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E54951" w14:paraId="3F2ADB9B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AF1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240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2842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3DF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142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AB7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FB1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A48B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418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C246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C30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24E0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75B1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DB2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882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6E7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74A2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F0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D7D5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FF33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E33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D4DF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513D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7C6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72A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5C25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C65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D5B6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76EA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2C00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54951" w14:paraId="6299BAA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7AC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AA9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5A5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3355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359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9C51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B3A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0970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F985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448B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E75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348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2AD3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D17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BDD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7F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F2D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E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206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6E4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F673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6DB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A05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ED4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CA4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054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429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9D58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2037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ECFC5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E54951" w14:paraId="08FF71F0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B38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981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E04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CF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A3F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725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4AE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C28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AA66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FF02D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D56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D04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9A3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16F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DC2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82B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5B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4AAA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2E59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1F8C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E58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928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567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400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9418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4BC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0AFD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743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0976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5DA1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E54951" w14:paraId="5A365B3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2B0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3131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0BA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EEE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F34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CF8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E67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85E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D5B0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1A7E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296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009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508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E92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0CE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EB8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AA0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0164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438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3F216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092F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2794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35C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049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EA6F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8BB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6D8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B62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0EB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1A40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E54951" w14:paraId="2F33B66B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6F2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3D85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EBE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C4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5C5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90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72E1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00F7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DD2F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5266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DCA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D1FD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AF7B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EBA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458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338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B77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A316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733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E886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F93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D49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2A4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3A10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4E42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193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294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6C4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25F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B927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54951" w14:paraId="21AA327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A04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B10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6A3C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BA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40D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F88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AB16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4BF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08BE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52D2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F9B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72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2952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1EA6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AC3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25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D2E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88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55BF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D643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7D8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0E6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E55A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913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E5B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E75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532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301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60F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4B37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E54951" w14:paraId="3D7CAD9E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F90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29C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B81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A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8B02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B71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0522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CFF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5C7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7E9C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FC5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BF6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C01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16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5DCB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063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98A4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A77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760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9D43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0DE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CEE6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23D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DA9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6C0A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A2F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05CE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96B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EF0C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B91C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E54951" w14:paraId="19D0E817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D6A5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E45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FD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7F00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068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A72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90A4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CC2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B01D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92E2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8C36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A1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72F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7634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796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A1BB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620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AA9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264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36D3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BB9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DF6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023C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937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B4C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982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454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B2E7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31F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D9139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E54951" w14:paraId="27254C01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46D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F57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CBB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406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BA54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102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FCF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4C08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B8E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E774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FED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6D3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F0D0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3B6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E7C5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3DB0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B7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DD0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D3C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D328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737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010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926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41E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369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51E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0B9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655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AA9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530C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E54951" w14:paraId="753B93E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187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4B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C7D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101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9C42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6ED8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21F7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DFB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69D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9505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67F8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62E0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0F59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BB3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8539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BFB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9612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1F94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5E5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4F9EB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9512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B7AF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862B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FE74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8CF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AAF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BD0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9AC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D27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165EB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E54951" w14:paraId="1B88CBB2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6CC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19CC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987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35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B50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94A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BAAF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BC84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F75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6E9F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B0C6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D0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7DC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9A12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839D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0FE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5E9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203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C39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9F91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93D6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5B2B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30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FB6A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F75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585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A61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CA5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EAC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214C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E54951" w14:paraId="201CC04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B1C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1DE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19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600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2C52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313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40D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133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04F2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B8F49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D116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0E1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5D4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5A5D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7E8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39D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7EA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469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1288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D406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B81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721C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676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B005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970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DCB5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EB0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8C96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F45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22CCE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</w:tr>
      <w:tr w:rsidR="00E54951" w14:paraId="56A3339E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9E4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CE1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94BB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9631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C81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AC1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684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4D8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36CC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A0BF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EF8F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21D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D0F0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6CA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173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A41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C4C7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F35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50E8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1C0B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3ED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2A2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E82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22B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4C5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8A7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4F2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9B8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F3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040E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E54951" w14:paraId="2A522547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01F1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5CEB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8D5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6A8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D83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191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C7F5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ED5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EAF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50B7B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59D1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81D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311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600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96A1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8FB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FFD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53E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D32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4A59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CD3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AE7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410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E66B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773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1E9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A05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B865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7A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B3019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</w:tr>
      <w:tr w:rsidR="00E54951" w14:paraId="5CCDAD58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CD9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6B2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3B2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ABB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ABFA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6AB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4AA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5061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881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B11B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844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3564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218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A26E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335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F919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18C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E3BC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83A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0882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756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329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1D7E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4DB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1900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04C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71F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06DD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1C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D4D3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E54951" w14:paraId="73BE8B0B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FF55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307E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417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DC02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1BD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FC6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B00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DF0D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C28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D9D9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AE5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7FA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2994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E43C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A27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DBB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028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EE9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394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82CF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985C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E64E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1FF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349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9A61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5D3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03EE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A0D7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471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A5E1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</w:tr>
      <w:tr w:rsidR="00E54951" w14:paraId="35B6394E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913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BA5F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C20A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D41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ADA5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6A7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466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044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11C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DCED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51A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E726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80C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5E3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98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0DC5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2F9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F58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560E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E25E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4CD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F57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8B0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726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BFBF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E2FD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EF1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08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5F9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7DF8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E54951" w14:paraId="3084F651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142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5C41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FDF7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D05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EDE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3A9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AF0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9112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4F9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F87A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ADF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024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774F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F23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235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CF2F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23F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92EC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4D99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3B75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8E93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863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3D6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186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1CE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0328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E264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F3A1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4B5C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1EBE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</w:tr>
      <w:tr w:rsidR="00E54951" w14:paraId="409F80E4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A5F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2C9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766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44FC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4D8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1F59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6CA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7E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E7DC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CC075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2A2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D22B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88F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7718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C66B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C9C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F1D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5940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BDEE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B222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33EC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C38C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BFF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64C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3A4B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3F8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2DF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577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4BFA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198F6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</w:tr>
      <w:tr w:rsidR="00E54951" w14:paraId="3EE267ED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08B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87A8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1F2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5AC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A9C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F182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F3A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F98B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394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1021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3458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E63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26FF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F00B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B7B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B8DC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A91C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8AAE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178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F64D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49B1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E18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540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9C39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192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9B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B13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F43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CA6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EADB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E54951" w14:paraId="13FDB4D6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9BFA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A00E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136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2CF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198E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D2C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D94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7F6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D54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FCE6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648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3B4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3C84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7AB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823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FF8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B30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7B2C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1F9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1B680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19CD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9EF7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3A3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15F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E928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72A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F3B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996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87C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0431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</w:tr>
      <w:tr w:rsidR="00E54951" w14:paraId="1A0C9822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F42F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9EE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08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08F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EC43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A8F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2140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80C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3BDB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630C7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342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14A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55BE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49D0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971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0D31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FFE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1E9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8D9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0E8E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AD5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611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CCF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FF3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BCF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CD7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2C4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FD2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E06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8D3A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E54951" w14:paraId="7DD5E447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00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F538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375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8B57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749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ABD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E98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331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DB8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70A61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09C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8BE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61D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14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3DD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2BE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9BB9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EEB1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DE4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660C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C3E0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BDA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D90F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ECB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5D5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D04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1D53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DA56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F35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F750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</w:tr>
      <w:tr w:rsidR="00E54951" w14:paraId="0BDFD345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360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9EB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80A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0B7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A11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BA84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3037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96A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056C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DEEB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2504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FAA6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A45F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A958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842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921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2D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86F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38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5820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CC3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9C9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703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B957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29F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DED8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E819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D8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75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7F83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</w:tr>
      <w:tr w:rsidR="00E54951" w14:paraId="4D15200F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24B8A5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AC2673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FE74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2D9BBE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609C8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04CC4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0A60C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52F3F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0B469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144202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14:paraId="4373C9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1638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722C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2ED1D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D35764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7086D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9604E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B8595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147FB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317809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14:paraId="64FE43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980CFC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DAF3E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FFE2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1946C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21C4B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88547B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C1C6AF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940E79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0A006A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E54951" w14:paraId="2FBB55D8" w14:textId="77777777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00"/>
        </w:trPr>
        <w:tc>
          <w:tcPr>
            <w:tcW w:w="5150" w:type="dxa"/>
            <w:gridSpan w:val="10"/>
            <w:vAlign w:val="center"/>
          </w:tcPr>
          <w:p w14:paraId="3E7BC979" w14:textId="77777777" w:rsidR="0071407C" w:rsidRDefault="007140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zusammen:</w:t>
            </w:r>
          </w:p>
        </w:tc>
        <w:tc>
          <w:tcPr>
            <w:tcW w:w="5150" w:type="dxa"/>
            <w:gridSpan w:val="10"/>
            <w:vAlign w:val="center"/>
          </w:tcPr>
          <w:p w14:paraId="2DED019F" w14:textId="77777777" w:rsidR="0071407C" w:rsidRDefault="007140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zusammen:</w:t>
            </w:r>
          </w:p>
        </w:tc>
        <w:tc>
          <w:tcPr>
            <w:tcW w:w="5151" w:type="dxa"/>
            <w:gridSpan w:val="10"/>
            <w:vAlign w:val="center"/>
          </w:tcPr>
          <w:p w14:paraId="7864025B" w14:textId="77777777" w:rsidR="0071407C" w:rsidRDefault="007140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zusammen:</w:t>
            </w:r>
          </w:p>
        </w:tc>
      </w:tr>
    </w:tbl>
    <w:p w14:paraId="40D911D1" w14:textId="77777777" w:rsidR="0071407C" w:rsidRDefault="0071407C">
      <w:pPr>
        <w:rPr>
          <w:rFonts w:ascii="Arial" w:hAnsi="Arial"/>
          <w:sz w:val="14"/>
        </w:rPr>
      </w:pPr>
    </w:p>
    <w:p w14:paraId="628D4A4D" w14:textId="77777777" w:rsidR="0071407C" w:rsidRDefault="00981C24">
      <w:pPr>
        <w:rPr>
          <w:sz w:val="24"/>
        </w:rPr>
      </w:pPr>
      <w:r>
        <w:rPr>
          <w:noProof/>
          <w:sz w:val="24"/>
        </w:rPr>
        <w:pict w14:anchorId="616861D5">
          <v:group id="_x0000_s1035" style="position:absolute;margin-left:138.2pt;margin-top:26.05pt;width:3in;height:13.7pt;z-index:251656704" coordorigin="3501,11100" coordsize="4320,454">
            <v:line id="_x0000_s1027" style="position:absolute;flip:y" from="3554,11100" to="7810,1110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3501;top:11130;width:4320;height:424" stroked="f">
              <v:textbox style="mso-next-textbox:#_x0000_s1026" inset="0,0,0,0">
                <w:txbxContent>
                  <w:p w14:paraId="6B898162" w14:textId="77777777" w:rsidR="0071407C" w:rsidRDefault="0071407C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Unterschrift des / der Wahlausschuss-Vorsitzenden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</w:rPr>
        <w:pict w14:anchorId="7C7E1DDD">
          <v:group id="_x0000_s1029" style="position:absolute;margin-left:435.2pt;margin-top:26.05pt;width:212.8pt;height:43.7pt;z-index:251657728" coordorigin="2660,11312" coordsize="4256,252">
            <v:shape id="_x0000_s1030" type="#_x0000_t202" style="position:absolute;left:3024;top:11312;width:3752;height:252" stroked="f">
              <v:textbox style="mso-next-textbox:#_x0000_s1030" inset="0,0,0,0">
                <w:txbxContent>
                  <w:p w14:paraId="4067E39A" w14:textId="77777777" w:rsidR="0071407C" w:rsidRDefault="0071407C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Unterschrift des / der  Listenführers/in</w:t>
                    </w:r>
                  </w:p>
                </w:txbxContent>
              </v:textbox>
            </v:shape>
            <v:line id="_x0000_s1031" style="position:absolute;flip:y" from="2660,11312" to="6916,11312"/>
          </v:group>
        </w:pict>
      </w:r>
      <w:r>
        <w:rPr>
          <w:noProof/>
          <w:sz w:val="24"/>
        </w:rPr>
        <w:pict w14:anchorId="0D4CA04C">
          <v:shape id="_x0000_s1032" type="#_x0000_t202" style="position:absolute;margin-left:5.05pt;margin-top:30.9pt;width:74.2pt;height:9.8pt;z-index:251658752" stroked="f">
            <v:textbox style="mso-next-textbox:#_x0000_s1032" inset="0,0,0,0">
              <w:txbxContent>
                <w:p w14:paraId="6F3A916B" w14:textId="15309180" w:rsidR="0071407C" w:rsidRDefault="00981C24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="0071407C">
                    <w:rPr>
                      <w:rFonts w:ascii="Arial" w:hAnsi="Arial"/>
                      <w:sz w:val="16"/>
                      <w:szCs w:val="16"/>
                    </w:rPr>
                    <w:t xml:space="preserve"> PGR 202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</w:t>
                  </w:r>
                  <w:r w:rsidR="0071407C">
                    <w:rPr>
                      <w:rFonts w:ascii="Arial" w:hAnsi="Arial"/>
                      <w:sz w:val="16"/>
                      <w:szCs w:val="16"/>
                    </w:rPr>
                    <w:t xml:space="preserve"> M-FS</w:t>
                  </w:r>
                </w:p>
              </w:txbxContent>
            </v:textbox>
          </v:shape>
        </w:pict>
      </w:r>
    </w:p>
    <w:sectPr w:rsidR="0071407C">
      <w:pgSz w:w="16840" w:h="11907" w:orient="landscape" w:code="9"/>
      <w:pgMar w:top="624" w:right="737" w:bottom="624" w:left="73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531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F505AD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6F2FE7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5156A0C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9033AA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41EA6BF9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4B339E2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5675418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896E9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13766D6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1FE4C26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BB20C34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BBB4D6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639A59D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63EF204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BE9119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721F5DB4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72B4361E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73EB5C57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772B6F4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num w:numId="1" w16cid:durableId="259604947">
    <w:abstractNumId w:val="0"/>
  </w:num>
  <w:num w:numId="2" w16cid:durableId="1947493809">
    <w:abstractNumId w:val="1"/>
  </w:num>
  <w:num w:numId="3" w16cid:durableId="2013219703">
    <w:abstractNumId w:val="17"/>
  </w:num>
  <w:num w:numId="4" w16cid:durableId="1193226122">
    <w:abstractNumId w:val="12"/>
  </w:num>
  <w:num w:numId="5" w16cid:durableId="192958800">
    <w:abstractNumId w:val="8"/>
  </w:num>
  <w:num w:numId="6" w16cid:durableId="721175095">
    <w:abstractNumId w:val="11"/>
  </w:num>
  <w:num w:numId="7" w16cid:durableId="2085226839">
    <w:abstractNumId w:val="15"/>
  </w:num>
  <w:num w:numId="8" w16cid:durableId="2099321939">
    <w:abstractNumId w:val="18"/>
  </w:num>
  <w:num w:numId="9" w16cid:durableId="1443306035">
    <w:abstractNumId w:val="6"/>
  </w:num>
  <w:num w:numId="10" w16cid:durableId="1421873645">
    <w:abstractNumId w:val="7"/>
  </w:num>
  <w:num w:numId="11" w16cid:durableId="1902248553">
    <w:abstractNumId w:val="14"/>
  </w:num>
  <w:num w:numId="12" w16cid:durableId="611399214">
    <w:abstractNumId w:val="9"/>
  </w:num>
  <w:num w:numId="13" w16cid:durableId="1175416338">
    <w:abstractNumId w:val="16"/>
  </w:num>
  <w:num w:numId="14" w16cid:durableId="2054038378">
    <w:abstractNumId w:val="4"/>
  </w:num>
  <w:num w:numId="15" w16cid:durableId="1115100590">
    <w:abstractNumId w:val="10"/>
  </w:num>
  <w:num w:numId="16" w16cid:durableId="2048527392">
    <w:abstractNumId w:val="3"/>
  </w:num>
  <w:num w:numId="17" w16cid:durableId="1620181952">
    <w:abstractNumId w:val="2"/>
  </w:num>
  <w:num w:numId="18" w16cid:durableId="46758975">
    <w:abstractNumId w:val="13"/>
  </w:num>
  <w:num w:numId="19" w16cid:durableId="1042635992">
    <w:abstractNumId w:val="5"/>
  </w:num>
  <w:num w:numId="20" w16cid:durableId="5642216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8B4"/>
    <w:rsid w:val="002C657F"/>
    <w:rsid w:val="005118B4"/>
    <w:rsid w:val="0071407C"/>
    <w:rsid w:val="00981C24"/>
    <w:rsid w:val="00E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3E898A3D"/>
  <w15:chartTrackingRefBased/>
  <w15:docId w15:val="{3986D864-D8E7-428E-B762-BC03FF10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des Pfarrgemeinderats in </vt:lpstr>
    </vt:vector>
  </TitlesOfParts>
  <Company>Erzbischöfliches Ordinariat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des Pfarrgemeinderats in </dc:title>
  <dc:subject/>
  <dc:creator>MSN</dc:creator>
  <cp:keywords/>
  <dc:description/>
  <cp:lastModifiedBy>Kleiner Beate</cp:lastModifiedBy>
  <cp:revision>3</cp:revision>
  <cp:lastPrinted>2013-07-08T10:22:00Z</cp:lastPrinted>
  <dcterms:created xsi:type="dcterms:W3CDTF">2025-08-06T09:57:00Z</dcterms:created>
  <dcterms:modified xsi:type="dcterms:W3CDTF">2025-08-06T10:00:00Z</dcterms:modified>
</cp:coreProperties>
</file>