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0B42" w14:textId="77777777" w:rsidR="00067B7B" w:rsidRDefault="00067B7B">
      <w:pPr>
        <w:pStyle w:val="Rahmeninhalt"/>
        <w:rPr>
          <w:rFonts w:ascii="Arial" w:hAnsi="Arial" w:cs="Arial"/>
          <w:b/>
        </w:rPr>
      </w:pPr>
    </w:p>
    <w:p w14:paraId="7691BE63" w14:textId="77777777" w:rsidR="00067B7B" w:rsidRDefault="00D32035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2A5770AF" wp14:editId="778ABA1E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1CCE2" w14:textId="77777777" w:rsidR="00067B7B" w:rsidRDefault="00067B7B">
      <w:pPr>
        <w:pStyle w:val="Rahmeninhalt"/>
        <w:rPr>
          <w:rFonts w:ascii="Arial" w:hAnsi="Arial" w:cs="Arial"/>
          <w:b/>
        </w:rPr>
      </w:pPr>
    </w:p>
    <w:p w14:paraId="075DC9C1" w14:textId="77777777" w:rsidR="00067B7B" w:rsidRDefault="00067B7B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3411A7D0" w14:textId="77777777" w:rsidR="00067B7B" w:rsidRDefault="00D32035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245FA0F8" w14:textId="77777777" w:rsidR="00067B7B" w:rsidRDefault="00D32035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3AF0BBC" w14:textId="77777777" w:rsidR="00067B7B" w:rsidRDefault="00D32035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6D61E344" w14:textId="77777777" w:rsidR="00067B7B" w:rsidRDefault="00067B7B">
      <w:pPr>
        <w:rPr>
          <w:rFonts w:ascii="Arial" w:hAnsi="Arial" w:cs="Arial"/>
          <w:sz w:val="22"/>
          <w:szCs w:val="22"/>
        </w:rPr>
      </w:pPr>
    </w:p>
    <w:p w14:paraId="5F589BD7" w14:textId="77777777" w:rsidR="00067B7B" w:rsidRDefault="00067B7B">
      <w:pPr>
        <w:rPr>
          <w:sz w:val="22"/>
          <w:szCs w:val="22"/>
        </w:rPr>
      </w:pPr>
    </w:p>
    <w:p w14:paraId="655F75EC" w14:textId="77777777" w:rsidR="00067B7B" w:rsidRDefault="00067B7B">
      <w:pPr>
        <w:rPr>
          <w:sz w:val="22"/>
          <w:szCs w:val="22"/>
        </w:rPr>
      </w:pPr>
    </w:p>
    <w:p w14:paraId="1A3BD161" w14:textId="77777777" w:rsidR="00067B7B" w:rsidRDefault="00D32035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31</w:t>
      </w:r>
      <w:r>
        <w:rPr>
          <w:rFonts w:ascii="Arial" w:hAnsi="Arial" w:cs="Arial"/>
          <w:sz w:val="20"/>
          <w:szCs w:val="20"/>
        </w:rPr>
        <w:t>.Januar 2026</w:t>
      </w:r>
    </w:p>
    <w:p w14:paraId="03DC2645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2FB4E91A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Pastoralreferent </w:t>
      </w:r>
      <w:r>
        <w:rPr>
          <w:rFonts w:ascii="Arial" w:hAnsi="Arial" w:cs="Arial"/>
          <w:sz w:val="20"/>
          <w:szCs w:val="20"/>
        </w:rPr>
        <w:t>Kirnberger</w:t>
      </w:r>
    </w:p>
    <w:p w14:paraId="4A5F6196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2022-2026</w:t>
      </w:r>
    </w:p>
    <w:p w14:paraId="482F9AD9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65544B20" w14:textId="77777777" w:rsidR="00067B7B" w:rsidRDefault="00067B7B">
      <w:pPr>
        <w:rPr>
          <w:sz w:val="20"/>
          <w:szCs w:val="20"/>
        </w:rPr>
      </w:pPr>
    </w:p>
    <w:p w14:paraId="6DD2F1B9" w14:textId="77777777" w:rsidR="00067B7B" w:rsidRDefault="00067B7B">
      <w:pPr>
        <w:rPr>
          <w:sz w:val="20"/>
          <w:szCs w:val="20"/>
        </w:rPr>
      </w:pPr>
    </w:p>
    <w:p w14:paraId="50904403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498E0008" w14:textId="77777777" w:rsidR="00067B7B" w:rsidRDefault="00067B7B">
      <w:pPr>
        <w:rPr>
          <w:sz w:val="20"/>
          <w:szCs w:val="20"/>
        </w:rPr>
      </w:pPr>
    </w:p>
    <w:p w14:paraId="67A3FDAF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948070E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7B436DD0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64D8BA93" w14:textId="4F93F000" w:rsidR="00067B7B" w:rsidRDefault="00D32035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C9211E"/>
          <w:sz w:val="20"/>
          <w:szCs w:val="20"/>
        </w:rPr>
        <w:t>Dienstag, 10.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color w:val="C9211E"/>
          <w:sz w:val="20"/>
          <w:szCs w:val="20"/>
        </w:rPr>
        <w:t>Februar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2026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Pfarrhauses</w:t>
      </w:r>
    </w:p>
    <w:p w14:paraId="697A7689" w14:textId="77777777" w:rsidR="00067B7B" w:rsidRDefault="00067B7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A225D82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Aufgrund der Faschingsferien musste der Termin vorverlegt werden. </w:t>
      </w:r>
    </w:p>
    <w:p w14:paraId="336A01BE" w14:textId="77777777" w:rsidR="00067B7B" w:rsidRDefault="00067B7B">
      <w:pPr>
        <w:rPr>
          <w:sz w:val="20"/>
          <w:szCs w:val="20"/>
        </w:rPr>
      </w:pPr>
    </w:p>
    <w:p w14:paraId="04D1B4BD" w14:textId="77777777" w:rsidR="00067B7B" w:rsidRDefault="00067B7B">
      <w:pPr>
        <w:rPr>
          <w:sz w:val="20"/>
          <w:szCs w:val="20"/>
        </w:rPr>
      </w:pPr>
    </w:p>
    <w:p w14:paraId="7C0F5A8C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7411AD49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6531B03F" w14:textId="77777777" w:rsidR="00067B7B" w:rsidRDefault="00067B7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433BED" w14:textId="77777777" w:rsidR="00067B7B" w:rsidRDefault="00D320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Besinnlicher Einstieg durch Wilhelm Baumhof</w:t>
      </w:r>
    </w:p>
    <w:p w14:paraId="345EC12D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3225992A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6771B47A" w14:textId="77777777" w:rsidR="00067B7B" w:rsidRDefault="00067B7B">
      <w:pPr>
        <w:rPr>
          <w:sz w:val="20"/>
          <w:szCs w:val="20"/>
        </w:rPr>
      </w:pPr>
    </w:p>
    <w:p w14:paraId="10258C75" w14:textId="77777777" w:rsidR="00067B7B" w:rsidRDefault="00D32035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0B8A19B5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4C08E6E1" w14:textId="77777777" w:rsidR="00067B7B" w:rsidRDefault="00D3203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20.01.26</w:t>
      </w:r>
    </w:p>
    <w:p w14:paraId="0C8E3370" w14:textId="77777777" w:rsidR="00067B7B" w:rsidRDefault="00D3203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658002B" w14:textId="77777777" w:rsidR="00067B7B" w:rsidRDefault="00067B7B">
      <w:pPr>
        <w:rPr>
          <w:b/>
          <w:bCs/>
        </w:rPr>
      </w:pPr>
    </w:p>
    <w:p w14:paraId="390B391A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7E9A7F38" w14:textId="77777777" w:rsidR="00067B7B" w:rsidRDefault="00067B7B">
      <w:pPr>
        <w:ind w:left="720"/>
        <w:rPr>
          <w:rFonts w:ascii="Arial" w:hAnsi="Arial" w:cs="Arial"/>
          <w:b/>
          <w:sz w:val="20"/>
          <w:szCs w:val="20"/>
        </w:rPr>
      </w:pPr>
    </w:p>
    <w:p w14:paraId="080F9350" w14:textId="77777777" w:rsidR="00067B7B" w:rsidRDefault="00D32035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5893233A" w14:textId="77777777" w:rsidR="00067B7B" w:rsidRDefault="00D32035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1FBB46A2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6E91712B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5CAF60ED" w14:textId="77777777" w:rsidR="00067B7B" w:rsidRDefault="00067B7B">
      <w:pPr>
        <w:rPr>
          <w:sz w:val="20"/>
          <w:szCs w:val="20"/>
        </w:rPr>
      </w:pPr>
    </w:p>
    <w:p w14:paraId="4F2649ED" w14:textId="77777777" w:rsidR="00067B7B" w:rsidRDefault="00D320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Pfarrgemeinderatswahl am 01.03.26 – Abschluss de</w:t>
      </w:r>
      <w:r>
        <w:rPr>
          <w:rFonts w:ascii="Arial" w:hAnsi="Arial" w:cs="Arial"/>
          <w:sz w:val="20"/>
          <w:szCs w:val="20"/>
        </w:rPr>
        <w:t>r Vorbereitungen</w:t>
      </w:r>
    </w:p>
    <w:p w14:paraId="0AEEDD2C" w14:textId="77777777" w:rsidR="00067B7B" w:rsidRDefault="00D320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Fastenessen: organisatorische Vorbereitungen</w:t>
      </w:r>
    </w:p>
    <w:p w14:paraId="08A78CD2" w14:textId="77777777" w:rsidR="00067B7B" w:rsidRDefault="00D320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Schwarz-Weiß-Ball: Nachlese</w:t>
      </w:r>
    </w:p>
    <w:p w14:paraId="1ED211BC" w14:textId="77777777" w:rsidR="00067B7B" w:rsidRDefault="00D320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Teilnahme an der Aktion „Tischlein </w:t>
      </w:r>
      <w:proofErr w:type="spellStart"/>
      <w:r>
        <w:rPr>
          <w:rFonts w:ascii="Arial" w:hAnsi="Arial" w:cs="Arial"/>
          <w:sz w:val="20"/>
          <w:szCs w:val="20"/>
        </w:rPr>
        <w:t>Deck</w:t>
      </w:r>
      <w:proofErr w:type="spellEnd"/>
      <w:r>
        <w:rPr>
          <w:rFonts w:ascii="Arial" w:hAnsi="Arial" w:cs="Arial"/>
          <w:sz w:val="20"/>
          <w:szCs w:val="20"/>
        </w:rPr>
        <w:t xml:space="preserve"> Dich</w:t>
      </w:r>
      <w:proofErr w:type="gramStart"/>
      <w:r>
        <w:rPr>
          <w:rFonts w:ascii="Arial" w:hAnsi="Arial" w:cs="Arial"/>
          <w:sz w:val="20"/>
          <w:szCs w:val="20"/>
        </w:rPr>
        <w:t>“  während</w:t>
      </w:r>
      <w:proofErr w:type="gramEnd"/>
      <w:r>
        <w:rPr>
          <w:rFonts w:ascii="Arial" w:hAnsi="Arial" w:cs="Arial"/>
          <w:sz w:val="20"/>
          <w:szCs w:val="20"/>
        </w:rPr>
        <w:t xml:space="preserve"> der Fastenzeit</w:t>
      </w:r>
    </w:p>
    <w:p w14:paraId="7BFF0AAC" w14:textId="77777777" w:rsidR="00067B7B" w:rsidRDefault="00D320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Pfarrfest: Erste Planungen und Vorbereitungen</w:t>
      </w:r>
    </w:p>
    <w:p w14:paraId="02495D3A" w14:textId="77777777" w:rsidR="00067B7B" w:rsidRDefault="00067B7B">
      <w:pPr>
        <w:ind w:left="1428"/>
        <w:rPr>
          <w:rFonts w:ascii="Arial" w:hAnsi="Arial" w:cs="Arial"/>
          <w:sz w:val="20"/>
          <w:szCs w:val="20"/>
        </w:rPr>
      </w:pPr>
    </w:p>
    <w:p w14:paraId="538A2D8C" w14:textId="77777777" w:rsidR="00067B7B" w:rsidRDefault="00067B7B">
      <w:pPr>
        <w:ind w:left="1428"/>
        <w:rPr>
          <w:rFonts w:ascii="Arial" w:hAnsi="Arial" w:cs="Arial"/>
          <w:sz w:val="20"/>
          <w:szCs w:val="20"/>
        </w:rPr>
      </w:pPr>
    </w:p>
    <w:p w14:paraId="77022588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2866C2CD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094BF7A3" w14:textId="77777777" w:rsidR="00067B7B" w:rsidRDefault="00067B7B">
      <w:pPr>
        <w:rPr>
          <w:sz w:val="20"/>
          <w:szCs w:val="20"/>
        </w:rPr>
      </w:pPr>
    </w:p>
    <w:p w14:paraId="4267CE6E" w14:textId="77777777" w:rsidR="00067B7B" w:rsidRDefault="00067B7B">
      <w:pPr>
        <w:rPr>
          <w:sz w:val="20"/>
          <w:szCs w:val="20"/>
        </w:rPr>
      </w:pPr>
    </w:p>
    <w:p w14:paraId="23671DDE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45F18133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5CF65A2B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71EDF8E3" w14:textId="77777777" w:rsidR="00067B7B" w:rsidRDefault="00067B7B">
      <w:pPr>
        <w:rPr>
          <w:rFonts w:ascii="Arial" w:hAnsi="Arial" w:cs="Arial"/>
          <w:sz w:val="20"/>
          <w:szCs w:val="20"/>
        </w:rPr>
      </w:pPr>
    </w:p>
    <w:p w14:paraId="5172116D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20137145" w14:textId="77777777" w:rsidR="00067B7B" w:rsidRDefault="00D3203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24ED2269" w14:textId="77777777" w:rsidR="00067B7B" w:rsidRDefault="00067B7B">
      <w:pPr>
        <w:rPr>
          <w:rFonts w:ascii="Arial" w:hAnsi="Arial" w:cs="Arial"/>
        </w:rPr>
      </w:pPr>
    </w:p>
    <w:p w14:paraId="384DCE6B" w14:textId="77777777" w:rsidR="00067B7B" w:rsidRDefault="00067B7B">
      <w:pPr>
        <w:rPr>
          <w:rFonts w:ascii="Arial" w:hAnsi="Arial" w:cs="Arial"/>
        </w:rPr>
      </w:pPr>
    </w:p>
    <w:p w14:paraId="1BF4A229" w14:textId="77777777" w:rsidR="00067B7B" w:rsidRDefault="00067B7B">
      <w:pPr>
        <w:rPr>
          <w:rFonts w:ascii="Arial" w:hAnsi="Arial" w:cs="Arial"/>
        </w:rPr>
      </w:pPr>
    </w:p>
    <w:p w14:paraId="12FDB6B8" w14:textId="77777777" w:rsidR="00067B7B" w:rsidRDefault="00D32035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Schwaben</w:t>
      </w:r>
    </w:p>
    <w:sectPr w:rsidR="00067B7B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05F"/>
    <w:multiLevelType w:val="multilevel"/>
    <w:tmpl w:val="B2200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655A36"/>
    <w:multiLevelType w:val="multilevel"/>
    <w:tmpl w:val="0C1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806701B"/>
    <w:multiLevelType w:val="multilevel"/>
    <w:tmpl w:val="1FAEE2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D96D55"/>
    <w:multiLevelType w:val="multilevel"/>
    <w:tmpl w:val="34F87CD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7B"/>
    <w:rsid w:val="00067B7B"/>
    <w:rsid w:val="00231F71"/>
    <w:rsid w:val="00D3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F2D0"/>
  <w15:docId w15:val="{84132F81-4744-49B8-AC08-A50D256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3</cp:revision>
  <dcterms:created xsi:type="dcterms:W3CDTF">2026-02-04T10:36:00Z</dcterms:created>
  <dcterms:modified xsi:type="dcterms:W3CDTF">2026-02-04T10:43:00Z</dcterms:modified>
  <dc:language>de-DE</dc:language>
</cp:coreProperties>
</file>