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648F" w14:textId="77777777" w:rsidR="00C21A42" w:rsidRDefault="00A90B41">
      <w:r>
        <w:t xml:space="preserve">                                                             </w:t>
      </w:r>
    </w:p>
    <w:p w14:paraId="1CCCB4AB" w14:textId="77777777" w:rsidR="00C21A42" w:rsidRDefault="00C21A42">
      <w:pPr>
        <w:sectPr w:rsidR="00C21A42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0" w:footer="708" w:gutter="0"/>
          <w:cols w:space="720"/>
          <w:formProt w:val="0"/>
          <w:docGrid w:linePitch="360"/>
        </w:sectPr>
      </w:pPr>
    </w:p>
    <w:p w14:paraId="743BBB31" w14:textId="77777777" w:rsidR="00C21A42" w:rsidRDefault="00A90B41">
      <w:r>
        <w:rPr>
          <w:noProof/>
        </w:rPr>
        <w:drawing>
          <wp:anchor distT="0" distB="0" distL="114300" distR="114300" simplePos="0" relativeHeight="3" behindDoc="0" locked="0" layoutInCell="0" allowOverlap="1" wp14:anchorId="5744D50C" wp14:editId="06AE1909">
            <wp:simplePos x="0" y="0"/>
            <wp:positionH relativeFrom="margin">
              <wp:posOffset>0</wp:posOffset>
            </wp:positionH>
            <wp:positionV relativeFrom="margin">
              <wp:posOffset>349885</wp:posOffset>
            </wp:positionV>
            <wp:extent cx="2372360" cy="1476375"/>
            <wp:effectExtent l="0" t="0" r="0" b="0"/>
            <wp:wrapSquare wrapText="bothSides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9340C" w14:textId="77777777" w:rsidR="00C21A42" w:rsidRDefault="00A90B41">
      <w:pPr>
        <w:ind w:left="567"/>
        <w:rPr>
          <w:rFonts w:ascii="Tahoma" w:hAnsi="Tahoma" w:cs="Tahoma"/>
        </w:rPr>
      </w:pPr>
      <w:r>
        <w:t xml:space="preserve">                                                                       </w:t>
      </w:r>
      <w:r>
        <w:rPr>
          <w:rFonts w:ascii="Tahoma" w:hAnsi="Tahoma" w:cs="Tahoma"/>
        </w:rPr>
        <w:t>Pfarrgemeinderat der kath. Kirchengemeinde</w:t>
      </w:r>
    </w:p>
    <w:p w14:paraId="549E83E7" w14:textId="77777777" w:rsidR="00C21A42" w:rsidRDefault="00A90B41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St. Margaret</w:t>
      </w:r>
    </w:p>
    <w:p w14:paraId="60372310" w14:textId="77777777" w:rsidR="00C21A42" w:rsidRDefault="00A90B41">
      <w:pPr>
        <w:ind w:left="567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Zinngießergasse</w:t>
      </w:r>
      <w:proofErr w:type="spellEnd"/>
      <w:r>
        <w:rPr>
          <w:rFonts w:ascii="Tahoma" w:hAnsi="Tahoma" w:cs="Tahoma"/>
        </w:rPr>
        <w:t xml:space="preserve"> 37</w:t>
      </w:r>
    </w:p>
    <w:p w14:paraId="3E48F71A" w14:textId="77777777" w:rsidR="00C21A42" w:rsidRDefault="00A90B41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85570 Markt Schwaben</w:t>
      </w:r>
    </w:p>
    <w:p w14:paraId="103C7591" w14:textId="77777777" w:rsidR="00C21A42" w:rsidRDefault="00A90B41">
      <w:pPr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</w:t>
      </w:r>
    </w:p>
    <w:p w14:paraId="7A76FC56" w14:textId="77777777" w:rsidR="00C21A42" w:rsidRDefault="00C21A42">
      <w:pPr>
        <w:rPr>
          <w:rFonts w:ascii="Tahoma" w:hAnsi="Tahoma" w:cs="Tahoma"/>
        </w:rPr>
      </w:pPr>
    </w:p>
    <w:p w14:paraId="41BB6614" w14:textId="77777777" w:rsidR="00C21A42" w:rsidRDefault="00C21A42">
      <w:pPr>
        <w:sectPr w:rsidR="00C21A42">
          <w:type w:val="continuous"/>
          <w:pgSz w:w="11906" w:h="16838"/>
          <w:pgMar w:top="1417" w:right="1417" w:bottom="1134" w:left="1417" w:header="0" w:footer="708" w:gutter="0"/>
          <w:cols w:num="2" w:space="720" w:equalWidth="0">
            <w:col w:w="2551" w:space="708"/>
            <w:col w:w="5812"/>
          </w:cols>
          <w:formProt w:val="0"/>
          <w:docGrid w:linePitch="360"/>
        </w:sectPr>
      </w:pPr>
    </w:p>
    <w:p w14:paraId="4D47EA67" w14:textId="77777777" w:rsidR="00C21A42" w:rsidRDefault="00C21A42">
      <w:pPr>
        <w:rPr>
          <w:rFonts w:ascii="Tahoma" w:hAnsi="Tahoma" w:cs="Tahoma"/>
        </w:rPr>
      </w:pPr>
    </w:p>
    <w:p w14:paraId="5AF842CA" w14:textId="77777777" w:rsidR="00C21A42" w:rsidRDefault="00C21A42">
      <w:pPr>
        <w:rPr>
          <w:rFonts w:ascii="Tahoma" w:hAnsi="Tahoma" w:cs="Tahoma"/>
        </w:rPr>
      </w:pPr>
    </w:p>
    <w:p w14:paraId="01272344" w14:textId="77777777" w:rsidR="00C21A42" w:rsidRDefault="00C21A42">
      <w:pPr>
        <w:pStyle w:val="berschrift2"/>
        <w:widowControl w:val="0"/>
        <w:overflowPunct w:val="0"/>
        <w:rPr>
          <w:kern w:val="2"/>
        </w:rPr>
      </w:pPr>
    </w:p>
    <w:p w14:paraId="5580A00C" w14:textId="77777777" w:rsidR="00C21A42" w:rsidRDefault="00A90B41">
      <w:pPr>
        <w:pStyle w:val="berschrift2"/>
        <w:widowControl w:val="0"/>
        <w:overflowPunct w:val="0"/>
        <w:rPr>
          <w:kern w:val="2"/>
        </w:rPr>
      </w:pPr>
      <w:r>
        <w:rPr>
          <w:kern w:val="2"/>
        </w:rPr>
        <w:t>Protokoll der Sitzung des Pfarrgemeinderates vom 16.06.2026</w:t>
      </w:r>
    </w:p>
    <w:p w14:paraId="4288DCFA" w14:textId="77777777" w:rsidR="00C21A42" w:rsidRDefault="00A90B41">
      <w:pPr>
        <w:pStyle w:val="berschrift2"/>
        <w:widowControl w:val="0"/>
        <w:overflowPunct w:val="0"/>
        <w:rPr>
          <w:bCs w:val="0"/>
          <w:kern w:val="2"/>
          <w:u w:val="none"/>
        </w:rPr>
      </w:pPr>
      <w:r>
        <w:rPr>
          <w:kern w:val="2"/>
          <w:u w:val="none"/>
        </w:rPr>
        <w:t>Be</w:t>
      </w:r>
      <w:r>
        <w:rPr>
          <w:bCs w:val="0"/>
          <w:kern w:val="2"/>
          <w:u w:val="none"/>
        </w:rPr>
        <w:t xml:space="preserve">ginn: </w:t>
      </w:r>
      <w:r>
        <w:rPr>
          <w:bCs w:val="0"/>
          <w:kern w:val="2"/>
          <w:u w:val="none"/>
        </w:rPr>
        <w:tab/>
        <w:t>19.30</w:t>
      </w:r>
      <w:r>
        <w:rPr>
          <w:bCs w:val="0"/>
          <w:kern w:val="2"/>
          <w:u w:val="none"/>
        </w:rPr>
        <w:tab/>
        <w:t xml:space="preserve"> Uhr</w:t>
      </w:r>
    </w:p>
    <w:p w14:paraId="1792485A" w14:textId="77777777" w:rsidR="00C21A42" w:rsidRDefault="00A90B41">
      <w:pPr>
        <w:pStyle w:val="berschrift3"/>
        <w:rPr>
          <w:bCs/>
        </w:rPr>
      </w:pPr>
      <w:r>
        <w:rPr>
          <w:bCs/>
        </w:rPr>
        <w:t xml:space="preserve">Ende:  </w:t>
      </w:r>
      <w:r>
        <w:rPr>
          <w:bCs/>
        </w:rPr>
        <w:tab/>
        <w:t>22.05 Uhr</w:t>
      </w:r>
    </w:p>
    <w:p w14:paraId="61EE5CE4" w14:textId="77777777" w:rsidR="00C21A42" w:rsidRDefault="00C21A42">
      <w:pPr>
        <w:widowControl w:val="0"/>
        <w:overflowPunct w:val="0"/>
        <w:rPr>
          <w:rFonts w:ascii="Tahoma" w:hAnsi="Tahoma" w:cs="Tahoma"/>
          <w:b/>
          <w:bCs/>
          <w:kern w:val="2"/>
        </w:rPr>
      </w:pPr>
    </w:p>
    <w:p w14:paraId="106E7983" w14:textId="27E1CB0A" w:rsidR="00C21A42" w:rsidRDefault="00A90B41">
      <w:pPr>
        <w:widowControl w:val="0"/>
        <w:overflowPunct w:val="0"/>
        <w:ind w:left="2124" w:hanging="2124"/>
        <w:rPr>
          <w:rFonts w:ascii="Tahoma" w:hAnsi="Tahoma" w:cs="Tahoma"/>
          <w:kern w:val="2"/>
        </w:rPr>
      </w:pPr>
      <w:r>
        <w:rPr>
          <w:rFonts w:ascii="Tahoma" w:hAnsi="Tahoma" w:cs="Tahoma"/>
          <w:b/>
          <w:bCs/>
          <w:kern w:val="2"/>
        </w:rPr>
        <w:t>Anwesend:</w:t>
      </w:r>
      <w:r>
        <w:rPr>
          <w:rFonts w:ascii="Tahoma" w:hAnsi="Tahoma" w:cs="Tahoma"/>
          <w:bCs/>
          <w:kern w:val="2"/>
        </w:rPr>
        <w:t xml:space="preserve"> </w:t>
      </w:r>
      <w:r>
        <w:rPr>
          <w:rFonts w:ascii="Tahoma" w:hAnsi="Tahoma" w:cs="Tahoma"/>
          <w:bCs/>
          <w:kern w:val="2"/>
        </w:rPr>
        <w:tab/>
      </w:r>
      <w:r>
        <w:rPr>
          <w:rFonts w:ascii="Tahoma" w:hAnsi="Tahoma" w:cs="Tahoma"/>
          <w:bCs/>
          <w:kern w:val="2"/>
        </w:rPr>
        <w:tab/>
      </w:r>
      <w:proofErr w:type="spellStart"/>
      <w:r>
        <w:rPr>
          <w:rFonts w:ascii="Tahoma" w:hAnsi="Tahoma" w:cs="Tahoma"/>
          <w:bCs/>
          <w:kern w:val="2"/>
        </w:rPr>
        <w:t>Pfr</w:t>
      </w:r>
      <w:proofErr w:type="spellEnd"/>
      <w:r>
        <w:rPr>
          <w:rFonts w:ascii="Tahoma" w:hAnsi="Tahoma" w:cs="Tahoma"/>
          <w:bCs/>
          <w:kern w:val="2"/>
        </w:rPr>
        <w:t xml:space="preserve">. Herbert Walter, </w:t>
      </w:r>
      <w:r>
        <w:rPr>
          <w:rFonts w:ascii="Tahoma" w:hAnsi="Tahoma" w:cs="Tahoma"/>
          <w:kern w:val="2"/>
        </w:rPr>
        <w:t>Alexander Kirnberger,</w:t>
      </w:r>
      <w:r>
        <w:rPr>
          <w:rFonts w:ascii="Tahoma" w:hAnsi="Tahoma" w:cs="Tahoma"/>
          <w:bCs/>
          <w:kern w:val="2"/>
        </w:rPr>
        <w:t xml:space="preserve"> </w:t>
      </w:r>
      <w:r w:rsidR="00326D5D">
        <w:rPr>
          <w:rFonts w:ascii="Tahoma" w:hAnsi="Tahoma" w:cs="Tahoma"/>
          <w:bCs/>
          <w:kern w:val="2"/>
        </w:rPr>
        <w:br/>
      </w:r>
      <w:r>
        <w:rPr>
          <w:rFonts w:ascii="Tahoma" w:hAnsi="Tahoma" w:cs="Tahoma"/>
          <w:bCs/>
          <w:kern w:val="2"/>
        </w:rPr>
        <w:t xml:space="preserve">Bernhard Klein, </w:t>
      </w:r>
      <w:r>
        <w:rPr>
          <w:rFonts w:ascii="Tahoma" w:hAnsi="Tahoma" w:cs="Tahoma"/>
          <w:kern w:val="2"/>
        </w:rPr>
        <w:t xml:space="preserve">Eduard Höhenberger, </w:t>
      </w:r>
      <w:r>
        <w:rPr>
          <w:rFonts w:ascii="Tahoma" w:hAnsi="Tahoma" w:cs="Tahoma"/>
          <w:bCs/>
          <w:kern w:val="2"/>
        </w:rPr>
        <w:t>Gabriele Herzog, Jonas Mace, Monika Schw</w:t>
      </w:r>
      <w:r w:rsidR="00326D5D">
        <w:rPr>
          <w:rFonts w:ascii="Tahoma" w:hAnsi="Tahoma" w:cs="Tahoma"/>
          <w:bCs/>
          <w:kern w:val="2"/>
        </w:rPr>
        <w:t>e</w:t>
      </w:r>
      <w:r>
        <w:rPr>
          <w:rFonts w:ascii="Tahoma" w:hAnsi="Tahoma" w:cs="Tahoma"/>
          <w:bCs/>
          <w:kern w:val="2"/>
        </w:rPr>
        <w:t>iger</w:t>
      </w:r>
      <w:r>
        <w:rPr>
          <w:rFonts w:ascii="Tahoma" w:hAnsi="Tahoma" w:cs="Tahoma"/>
          <w:kern w:val="2"/>
        </w:rPr>
        <w:t xml:space="preserve">, Nicole </w:t>
      </w:r>
      <w:r>
        <w:rPr>
          <w:rFonts w:ascii="Tahoma" w:hAnsi="Tahoma" w:cs="Tahoma"/>
          <w:kern w:val="2"/>
        </w:rPr>
        <w:t>Kübler,</w:t>
      </w:r>
      <w:r>
        <w:rPr>
          <w:rFonts w:ascii="Tahoma" w:hAnsi="Tahoma" w:cs="Tahoma"/>
          <w:bCs/>
          <w:kern w:val="2"/>
        </w:rPr>
        <w:t xml:space="preserve"> </w:t>
      </w:r>
      <w:r>
        <w:rPr>
          <w:rFonts w:ascii="Tahoma" w:hAnsi="Tahoma" w:cs="Tahoma"/>
          <w:kern w:val="2"/>
        </w:rPr>
        <w:t>Olga Novello, Sabine Hertel,</w:t>
      </w:r>
      <w:r>
        <w:rPr>
          <w:rFonts w:ascii="Tahoma" w:hAnsi="Tahoma" w:cs="Tahoma"/>
          <w:bCs/>
          <w:kern w:val="2"/>
        </w:rPr>
        <w:t xml:space="preserve"> Stefanie von </w:t>
      </w:r>
      <w:proofErr w:type="spellStart"/>
      <w:r>
        <w:rPr>
          <w:rFonts w:ascii="Tahoma" w:hAnsi="Tahoma" w:cs="Tahoma"/>
          <w:bCs/>
          <w:kern w:val="2"/>
        </w:rPr>
        <w:t>Usslar</w:t>
      </w:r>
      <w:proofErr w:type="spellEnd"/>
      <w:r>
        <w:rPr>
          <w:rFonts w:ascii="Tahoma" w:hAnsi="Tahoma" w:cs="Tahoma"/>
          <w:bCs/>
          <w:kern w:val="2"/>
        </w:rPr>
        <w:t xml:space="preserve">, Dorothea </w:t>
      </w:r>
      <w:proofErr w:type="spellStart"/>
      <w:r>
        <w:rPr>
          <w:rFonts w:ascii="Tahoma" w:hAnsi="Tahoma" w:cs="Tahoma"/>
          <w:bCs/>
          <w:kern w:val="2"/>
        </w:rPr>
        <w:t>Göttgens</w:t>
      </w:r>
      <w:proofErr w:type="spellEnd"/>
      <w:r>
        <w:rPr>
          <w:rFonts w:ascii="Tahoma" w:hAnsi="Tahoma" w:cs="Tahoma"/>
          <w:bCs/>
          <w:kern w:val="2"/>
        </w:rPr>
        <w:t xml:space="preserve">-Hansen </w:t>
      </w:r>
    </w:p>
    <w:p w14:paraId="79385288" w14:textId="77777777" w:rsidR="00C21A42" w:rsidRDefault="00C21A42">
      <w:pPr>
        <w:widowControl w:val="0"/>
        <w:pBdr>
          <w:bottom w:val="single" w:sz="12" w:space="1" w:color="000000"/>
        </w:pBdr>
        <w:overflowPunct w:val="0"/>
        <w:rPr>
          <w:rFonts w:ascii="Tahoma" w:hAnsi="Tahoma" w:cs="Tahoma"/>
          <w:bCs/>
          <w:kern w:val="2"/>
        </w:rPr>
      </w:pPr>
    </w:p>
    <w:p w14:paraId="00C3113D" w14:textId="77777777" w:rsidR="00C21A42" w:rsidRDefault="00A90B41">
      <w:pPr>
        <w:widowControl w:val="0"/>
        <w:pBdr>
          <w:bottom w:val="single" w:sz="12" w:space="1" w:color="000000"/>
        </w:pBdr>
        <w:overflowPunct w:val="0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/>
          <w:bCs/>
          <w:kern w:val="2"/>
        </w:rPr>
        <w:t>Gäste:</w:t>
      </w:r>
      <w:r>
        <w:rPr>
          <w:rFonts w:ascii="Tahoma" w:hAnsi="Tahoma" w:cs="Tahoma"/>
          <w:b/>
          <w:bCs/>
          <w:kern w:val="2"/>
        </w:rPr>
        <w:tab/>
      </w:r>
      <w:r>
        <w:tab/>
      </w:r>
      <w:r>
        <w:rPr>
          <w:rFonts w:ascii="Tahoma" w:hAnsi="Tahoma" w:cs="Tahoma"/>
          <w:kern w:val="2"/>
        </w:rPr>
        <w:t xml:space="preserve">Jochen Speicher (KV), </w:t>
      </w:r>
      <w:r>
        <w:rPr>
          <w:rFonts w:ascii="Tahoma" w:hAnsi="Tahoma" w:cs="Tahoma"/>
          <w:bCs/>
          <w:kern w:val="2"/>
        </w:rPr>
        <w:t>Eva Haubentaler (KAB)</w:t>
      </w:r>
    </w:p>
    <w:p w14:paraId="5678FEF1" w14:textId="77777777" w:rsidR="00C21A42" w:rsidRDefault="00C21A42">
      <w:pPr>
        <w:widowControl w:val="0"/>
        <w:pBdr>
          <w:bottom w:val="single" w:sz="12" w:space="1" w:color="000000"/>
        </w:pBdr>
        <w:overflowPunct w:val="0"/>
        <w:rPr>
          <w:rFonts w:ascii="Tahoma" w:hAnsi="Tahoma" w:cs="Tahoma"/>
          <w:bCs/>
          <w:kern w:val="2"/>
        </w:rPr>
      </w:pPr>
    </w:p>
    <w:p w14:paraId="7AD93CB7" w14:textId="77777777" w:rsidR="00C21A42" w:rsidRDefault="00C21A42">
      <w:pPr>
        <w:rPr>
          <w:rFonts w:ascii="Arial" w:hAnsi="Arial" w:cs="Arial"/>
          <w:b/>
        </w:rPr>
      </w:pPr>
    </w:p>
    <w:p w14:paraId="117D4693" w14:textId="77777777" w:rsidR="001B069F" w:rsidRDefault="001B069F">
      <w:pPr>
        <w:rPr>
          <w:rFonts w:ascii="Arial" w:hAnsi="Arial" w:cs="Arial"/>
          <w:b/>
        </w:rPr>
      </w:pPr>
    </w:p>
    <w:p w14:paraId="14070828" w14:textId="77777777" w:rsidR="001B069F" w:rsidRDefault="001B069F">
      <w:pPr>
        <w:rPr>
          <w:rFonts w:ascii="Arial" w:hAnsi="Arial" w:cs="Arial"/>
          <w:b/>
        </w:rPr>
      </w:pPr>
    </w:p>
    <w:p w14:paraId="7AFB23A0" w14:textId="77777777" w:rsidR="00C21A42" w:rsidRDefault="00A90B41">
      <w:pPr>
        <w:pStyle w:val="Listenabsatz"/>
        <w:numPr>
          <w:ilvl w:val="0"/>
          <w:numId w:val="2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Begrüßung, </w:t>
      </w:r>
      <w:r>
        <w:rPr>
          <w:rFonts w:ascii="Tahoma" w:hAnsi="Tahoma" w:cs="Tahoma"/>
          <w:b/>
          <w:kern w:val="2"/>
        </w:rPr>
        <w:t>besinnlicher Einstieg und Einladung</w:t>
      </w:r>
    </w:p>
    <w:p w14:paraId="0F92A7BD" w14:textId="77777777" w:rsidR="00C21A42" w:rsidRDefault="00C21A42">
      <w:pPr>
        <w:ind w:left="709"/>
        <w:rPr>
          <w:rFonts w:ascii="Tahoma" w:hAnsi="Tahoma" w:cs="Tahoma"/>
          <w:u w:val="single"/>
        </w:rPr>
      </w:pPr>
    </w:p>
    <w:p w14:paraId="53E782CE" w14:textId="77777777" w:rsidR="001B069F" w:rsidRDefault="00A90B41">
      <w:pPr>
        <w:ind w:left="709"/>
        <w:rPr>
          <w:rFonts w:ascii="Tahoma" w:hAnsi="Tahoma" w:cs="Tahoma"/>
        </w:rPr>
      </w:pPr>
      <w:r>
        <w:rPr>
          <w:rFonts w:ascii="Tahoma" w:hAnsi="Tahoma" w:cs="Tahoma"/>
          <w:kern w:val="2"/>
        </w:rPr>
        <w:t>Eduard Höhenberger</w:t>
      </w:r>
      <w:r>
        <w:rPr>
          <w:rFonts w:ascii="Tahoma" w:hAnsi="Tahoma" w:cs="Tahoma"/>
        </w:rPr>
        <w:t xml:space="preserve">: </w:t>
      </w:r>
    </w:p>
    <w:p w14:paraId="0839C5D2" w14:textId="59A2C189" w:rsidR="00C21A42" w:rsidRDefault="00A90B41">
      <w:pPr>
        <w:ind w:left="709"/>
        <w:rPr>
          <w:rFonts w:ascii="Tahoma" w:hAnsi="Tahoma" w:cs="Tahoma"/>
        </w:rPr>
      </w:pPr>
      <w:r>
        <w:rPr>
          <w:rFonts w:ascii="Tahoma" w:hAnsi="Tahoma" w:cs="Tahoma"/>
        </w:rPr>
        <w:t xml:space="preserve">Über das Buch Kohelet „Alles hat seine Zeit…“ </w:t>
      </w:r>
      <w:r>
        <w:rPr>
          <w:rFonts w:ascii="Tahoma" w:hAnsi="Tahoma" w:cs="Tahoma"/>
        </w:rPr>
        <w:t>und die Sonnenuhr von St. Margaret</w:t>
      </w:r>
    </w:p>
    <w:p w14:paraId="2B66B9B2" w14:textId="77777777" w:rsidR="00C21A42" w:rsidRDefault="00C21A42">
      <w:pPr>
        <w:ind w:firstLine="709"/>
        <w:rPr>
          <w:rFonts w:ascii="Tahoma" w:hAnsi="Tahoma" w:cs="Tahoma"/>
        </w:rPr>
      </w:pPr>
    </w:p>
    <w:p w14:paraId="1EEEA22E" w14:textId="77777777" w:rsidR="00C21A42" w:rsidRDefault="00A90B41">
      <w:pPr>
        <w:ind w:left="709"/>
        <w:rPr>
          <w:rFonts w:ascii="Tahoma" w:hAnsi="Tahoma" w:cs="Tahoma"/>
        </w:rPr>
      </w:pPr>
      <w:r>
        <w:rPr>
          <w:rFonts w:ascii="Tahoma" w:hAnsi="Tahoma" w:cs="Tahoma"/>
        </w:rPr>
        <w:t xml:space="preserve">Eva </w:t>
      </w:r>
      <w:proofErr w:type="spellStart"/>
      <w:r>
        <w:rPr>
          <w:rFonts w:ascii="Tahoma" w:hAnsi="Tahoma" w:cs="Tahoma"/>
        </w:rPr>
        <w:t>Haubenthaler</w:t>
      </w:r>
      <w:proofErr w:type="spellEnd"/>
      <w:r>
        <w:rPr>
          <w:rFonts w:ascii="Tahoma" w:hAnsi="Tahoma" w:cs="Tahoma"/>
        </w:rPr>
        <w:t xml:space="preserve"> (Vorstand von KAB)</w:t>
      </w:r>
    </w:p>
    <w:p w14:paraId="43D0813F" w14:textId="77777777" w:rsidR="00C21A42" w:rsidRDefault="00A90B41">
      <w:pPr>
        <w:ind w:left="709"/>
        <w:rPr>
          <w:rFonts w:ascii="Tahoma" w:hAnsi="Tahoma" w:cs="Tahoma"/>
        </w:rPr>
      </w:pPr>
      <w:r>
        <w:rPr>
          <w:rFonts w:ascii="Tahoma" w:hAnsi="Tahoma" w:cs="Tahoma"/>
        </w:rPr>
        <w:t xml:space="preserve">24.6.26 19 h Pfarrheim in Markt Schwaben: </w:t>
      </w:r>
      <w:r>
        <w:rPr>
          <w:rFonts w:ascii="Tahoma" w:hAnsi="Tahoma" w:cs="Tahoma"/>
        </w:rPr>
        <w:br/>
        <w:t xml:space="preserve">Tansania Christian Workers Movement, 4 Frauen aus </w:t>
      </w:r>
      <w:proofErr w:type="spellStart"/>
      <w:r>
        <w:rPr>
          <w:rFonts w:ascii="Tahoma" w:hAnsi="Tahoma" w:cs="Tahoma"/>
        </w:rPr>
        <w:t>Morogoro</w:t>
      </w:r>
      <w:proofErr w:type="spellEnd"/>
      <w:r>
        <w:rPr>
          <w:rFonts w:ascii="Tahoma" w:hAnsi="Tahoma" w:cs="Tahoma"/>
        </w:rPr>
        <w:t xml:space="preserve"> zu Besuch in Deutschland, wollen von sich erzählen und umgekehrt KAB und katholisc</w:t>
      </w:r>
      <w:r>
        <w:rPr>
          <w:rFonts w:ascii="Tahoma" w:hAnsi="Tahoma" w:cs="Tahoma"/>
        </w:rPr>
        <w:t>he Gemeinden kennenlernen, Einladung zu Begegnung, auf Englisch mit Übersetzung</w:t>
      </w:r>
    </w:p>
    <w:p w14:paraId="30FB331E" w14:textId="77777777" w:rsidR="00C21A42" w:rsidRDefault="00C21A42">
      <w:pPr>
        <w:rPr>
          <w:rFonts w:ascii="Tahoma" w:hAnsi="Tahoma" w:cs="Tahoma"/>
        </w:rPr>
      </w:pPr>
    </w:p>
    <w:p w14:paraId="2FE4C896" w14:textId="77777777" w:rsidR="00C21A42" w:rsidRDefault="00A90B41">
      <w:pPr>
        <w:pStyle w:val="Listenabsatz"/>
        <w:numPr>
          <w:ilvl w:val="0"/>
          <w:numId w:val="2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  <w:kern w:val="2"/>
        </w:rPr>
        <w:t>Formalia</w:t>
      </w:r>
    </w:p>
    <w:p w14:paraId="76EFEF4A" w14:textId="77777777" w:rsidR="00C21A42" w:rsidRDefault="00C21A42">
      <w:pPr>
        <w:ind w:left="709"/>
        <w:rPr>
          <w:rFonts w:ascii="Tahoma" w:hAnsi="Tahoma" w:cs="Tahoma"/>
          <w:u w:val="single"/>
        </w:rPr>
      </w:pPr>
    </w:p>
    <w:p w14:paraId="6DBBF10D" w14:textId="51F5B161" w:rsidR="00C21A42" w:rsidRDefault="00A90B41">
      <w:pPr>
        <w:ind w:left="709"/>
        <w:rPr>
          <w:rFonts w:ascii="Tahoma" w:hAnsi="Tahoma" w:cs="Tahoma"/>
          <w:kern w:val="2"/>
          <w:u w:val="single"/>
        </w:rPr>
      </w:pPr>
      <w:r>
        <w:rPr>
          <w:rFonts w:ascii="Tahoma" w:hAnsi="Tahoma" w:cs="Tahoma"/>
          <w:kern w:val="2"/>
          <w:u w:val="single"/>
        </w:rPr>
        <w:t xml:space="preserve">Genehmigung des Protokolls der Sitzung vom 19. Mai 2026 und </w:t>
      </w:r>
      <w:r w:rsidR="001B069F">
        <w:rPr>
          <w:rFonts w:ascii="Tahoma" w:hAnsi="Tahoma" w:cs="Tahoma"/>
          <w:kern w:val="2"/>
          <w:u w:val="single"/>
        </w:rPr>
        <w:br/>
      </w:r>
      <w:r>
        <w:rPr>
          <w:rFonts w:ascii="Tahoma" w:hAnsi="Tahoma" w:cs="Tahoma"/>
          <w:kern w:val="2"/>
          <w:u w:val="single"/>
        </w:rPr>
        <w:t>Genehmigung der Tagesordnung:</w:t>
      </w:r>
    </w:p>
    <w:p w14:paraId="1DD5C0AE" w14:textId="77777777" w:rsidR="001B069F" w:rsidRDefault="001B069F">
      <w:pPr>
        <w:ind w:left="709"/>
        <w:rPr>
          <w:rFonts w:ascii="Tahoma" w:hAnsi="Tahoma" w:cs="Tahoma"/>
          <w:kern w:val="2"/>
          <w:u w:val="single"/>
        </w:rPr>
      </w:pPr>
    </w:p>
    <w:p w14:paraId="5E1B73A3" w14:textId="77777777" w:rsidR="00C21A42" w:rsidRDefault="00A90B41">
      <w:pPr>
        <w:widowControl w:val="0"/>
        <w:overflowPunct w:val="0"/>
        <w:ind w:left="351" w:firstLine="358"/>
        <w:rPr>
          <w:rFonts w:ascii="Tahoma" w:hAnsi="Tahoma" w:cs="Tahoma"/>
          <w:kern w:val="2"/>
        </w:rPr>
      </w:pPr>
      <w:r>
        <w:rPr>
          <w:rFonts w:ascii="Tahoma" w:hAnsi="Tahoma" w:cs="Tahoma"/>
          <w:kern w:val="2"/>
        </w:rPr>
        <w:t>Beide einstimmig genehmigt.</w:t>
      </w:r>
    </w:p>
    <w:p w14:paraId="749800C1" w14:textId="77777777" w:rsidR="00C21A42" w:rsidRDefault="00C21A42">
      <w:pPr>
        <w:widowControl w:val="0"/>
        <w:overflowPunct w:val="0"/>
        <w:ind w:left="351" w:firstLine="358"/>
        <w:rPr>
          <w:rFonts w:ascii="Tahoma" w:hAnsi="Tahoma" w:cs="Tahoma"/>
          <w:kern w:val="2"/>
        </w:rPr>
      </w:pPr>
    </w:p>
    <w:p w14:paraId="0661EBDF" w14:textId="77777777" w:rsidR="00C21A42" w:rsidRDefault="00C21A42">
      <w:pPr>
        <w:widowControl w:val="0"/>
        <w:overflowPunct w:val="0"/>
        <w:ind w:left="351" w:firstLine="358"/>
        <w:rPr>
          <w:rFonts w:ascii="Tahoma" w:hAnsi="Tahoma" w:cs="Tahoma"/>
          <w:kern w:val="2"/>
        </w:rPr>
      </w:pPr>
    </w:p>
    <w:p w14:paraId="75A271F2" w14:textId="7D2DD91E" w:rsidR="00C21A42" w:rsidRDefault="001B069F">
      <w:pPr>
        <w:pStyle w:val="Listenabsatz"/>
        <w:numPr>
          <w:ilvl w:val="0"/>
          <w:numId w:val="2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  <w:kern w:val="2"/>
        </w:rPr>
        <w:br w:type="column"/>
      </w:r>
      <w:r>
        <w:rPr>
          <w:rFonts w:ascii="Tahoma" w:hAnsi="Tahoma" w:cs="Tahoma"/>
          <w:b/>
          <w:kern w:val="2"/>
        </w:rPr>
        <w:lastRenderedPageBreak/>
        <w:t xml:space="preserve">Tätigkeitsberichte </w:t>
      </w:r>
    </w:p>
    <w:p w14:paraId="73FA49FF" w14:textId="77777777" w:rsidR="00C21A42" w:rsidRDefault="00C21A42">
      <w:pPr>
        <w:ind w:left="709"/>
        <w:rPr>
          <w:rFonts w:ascii="Tahoma" w:hAnsi="Tahoma" w:cs="Tahoma"/>
        </w:rPr>
      </w:pPr>
    </w:p>
    <w:p w14:paraId="63F5A9DB" w14:textId="77777777" w:rsidR="00C21A42" w:rsidRDefault="00A90B41">
      <w:pPr>
        <w:widowControl w:val="0"/>
        <w:overflowPunct w:val="0"/>
        <w:ind w:left="351" w:firstLine="358"/>
        <w:rPr>
          <w:rFonts w:ascii="Tahoma" w:hAnsi="Tahoma" w:cs="Tahoma"/>
          <w:bCs/>
          <w:kern w:val="2"/>
          <w:u w:val="single"/>
        </w:rPr>
      </w:pPr>
      <w:r>
        <w:rPr>
          <w:rFonts w:ascii="Tahoma" w:hAnsi="Tahoma" w:cs="Tahoma"/>
          <w:bCs/>
          <w:kern w:val="2"/>
          <w:u w:val="single"/>
        </w:rPr>
        <w:t xml:space="preserve">Berichte der </w:t>
      </w:r>
      <w:r>
        <w:rPr>
          <w:rFonts w:ascii="Tahoma" w:hAnsi="Tahoma" w:cs="Tahoma"/>
          <w:bCs/>
          <w:kern w:val="2"/>
          <w:u w:val="single"/>
        </w:rPr>
        <w:t>Hauptamtlichen:</w:t>
      </w:r>
    </w:p>
    <w:p w14:paraId="628217E3" w14:textId="77777777" w:rsidR="00C21A42" w:rsidRDefault="00C21A42">
      <w:pPr>
        <w:ind w:left="709"/>
        <w:rPr>
          <w:rFonts w:ascii="Tahoma" w:hAnsi="Tahoma" w:cs="Tahoma"/>
          <w:u w:val="single"/>
        </w:rPr>
      </w:pPr>
    </w:p>
    <w:p w14:paraId="33DB5DCC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proofErr w:type="spellStart"/>
      <w:r>
        <w:rPr>
          <w:rFonts w:ascii="Tahoma" w:hAnsi="Tahoma" w:cs="Tahoma"/>
          <w:bCs/>
          <w:kern w:val="2"/>
        </w:rPr>
        <w:t>Pfr</w:t>
      </w:r>
      <w:proofErr w:type="spellEnd"/>
      <w:r>
        <w:rPr>
          <w:rFonts w:ascii="Tahoma" w:hAnsi="Tahoma" w:cs="Tahoma"/>
          <w:bCs/>
          <w:kern w:val="2"/>
        </w:rPr>
        <w:t xml:space="preserve">. Walter </w:t>
      </w:r>
    </w:p>
    <w:p w14:paraId="01AA1808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Organisationsplanungen für die nächste Erstkommunion und Firmung beginnen </w:t>
      </w:r>
    </w:p>
    <w:p w14:paraId="756891DE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Sitzung Ökumene: Austausch zu Themenbereichen, die beide Gemeinden gleich oder in ähnlicher Art und Weise betreffen.</w:t>
      </w:r>
    </w:p>
    <w:p w14:paraId="47B0DCDF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Sachbeschädigung </w:t>
      </w:r>
      <w:proofErr w:type="spellStart"/>
      <w:r>
        <w:rPr>
          <w:rFonts w:ascii="Tahoma" w:hAnsi="Tahoma" w:cs="Tahoma"/>
          <w:bCs/>
          <w:kern w:val="2"/>
        </w:rPr>
        <w:t>z.N</w:t>
      </w:r>
      <w:proofErr w:type="spellEnd"/>
      <w:r>
        <w:rPr>
          <w:rFonts w:ascii="Tahoma" w:hAnsi="Tahoma" w:cs="Tahoma"/>
          <w:bCs/>
          <w:kern w:val="2"/>
        </w:rPr>
        <w:t>. der Kircheng</w:t>
      </w:r>
      <w:r>
        <w:rPr>
          <w:rFonts w:ascii="Tahoma" w:hAnsi="Tahoma" w:cs="Tahoma"/>
          <w:bCs/>
          <w:kern w:val="2"/>
        </w:rPr>
        <w:t>emeinde: Fensterscheiben an Kapelle und Kirche wurden zerstört.</w:t>
      </w:r>
    </w:p>
    <w:p w14:paraId="671639B1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Aus dem Gottesdienstraum im AWO-Altenheim sind Kelch und Hostienschale verschwunden</w:t>
      </w:r>
    </w:p>
    <w:p w14:paraId="5AB01D9B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Geburtstagsbesuche durch den PGR werden als sehr wichtiger Teil der Betreuung der Gemeindemitglieder angeseh</w:t>
      </w:r>
      <w:r>
        <w:rPr>
          <w:rFonts w:ascii="Tahoma" w:hAnsi="Tahoma" w:cs="Tahoma"/>
          <w:bCs/>
          <w:kern w:val="2"/>
        </w:rPr>
        <w:t xml:space="preserve">en. </w:t>
      </w:r>
      <w:proofErr w:type="spellStart"/>
      <w:r>
        <w:rPr>
          <w:rFonts w:ascii="Tahoma" w:hAnsi="Tahoma" w:cs="Tahoma"/>
          <w:bCs/>
          <w:kern w:val="2"/>
        </w:rPr>
        <w:t>Pfr</w:t>
      </w:r>
      <w:proofErr w:type="spellEnd"/>
      <w:r>
        <w:rPr>
          <w:rFonts w:ascii="Tahoma" w:hAnsi="Tahoma" w:cs="Tahoma"/>
          <w:bCs/>
          <w:kern w:val="2"/>
        </w:rPr>
        <w:t xml:space="preserve">. Walter bedankt sich bei den Glückwunschübermittlern. </w:t>
      </w:r>
    </w:p>
    <w:p w14:paraId="316CA923" w14:textId="77777777" w:rsidR="00C21A42" w:rsidRDefault="00C21A42">
      <w:pPr>
        <w:pStyle w:val="Listenabsatz"/>
        <w:ind w:left="993"/>
        <w:rPr>
          <w:rFonts w:ascii="Tahoma" w:hAnsi="Tahoma" w:cs="Tahoma"/>
          <w:bCs/>
          <w:kern w:val="2"/>
        </w:rPr>
      </w:pPr>
    </w:p>
    <w:p w14:paraId="30A177C9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Alexander Kirnberger </w:t>
      </w:r>
    </w:p>
    <w:p w14:paraId="3D7D2C37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Firmung 2027 ist in Vorbereitung: Ca. 70 Kinder des Geburtsjahrgangs 2013 werden diesbezüglich durch die Pfarrei angeschrieben; Briefe werden durch den PGR verteilt</w:t>
      </w:r>
      <w:bookmarkStart w:id="0" w:name="_Hlk232545279"/>
      <w:bookmarkEnd w:id="0"/>
      <w:r>
        <w:rPr>
          <w:rFonts w:ascii="Tahoma" w:hAnsi="Tahoma" w:cs="Tahoma"/>
          <w:bCs/>
          <w:kern w:val="2"/>
        </w:rPr>
        <w:t>.</w:t>
      </w:r>
    </w:p>
    <w:p w14:paraId="06161DCA" w14:textId="24D3681B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Erst</w:t>
      </w:r>
      <w:r>
        <w:rPr>
          <w:rFonts w:ascii="Tahoma" w:hAnsi="Tahoma" w:cs="Tahoma"/>
          <w:bCs/>
          <w:kern w:val="2"/>
        </w:rPr>
        <w:t>kommunion 2027: Zwei</w:t>
      </w:r>
      <w:r w:rsidR="001B069F">
        <w:rPr>
          <w:rFonts w:ascii="Tahoma" w:hAnsi="Tahoma" w:cs="Tahoma"/>
          <w:bCs/>
          <w:kern w:val="2"/>
        </w:rPr>
        <w:t xml:space="preserve"> </w:t>
      </w:r>
      <w:r>
        <w:rPr>
          <w:rFonts w:ascii="Tahoma" w:hAnsi="Tahoma" w:cs="Tahoma"/>
          <w:bCs/>
          <w:kern w:val="2"/>
        </w:rPr>
        <w:t>Termine sind in Planung</w:t>
      </w:r>
    </w:p>
    <w:p w14:paraId="19817FC3" w14:textId="5D4DA508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5.7.26 Tauferinnerungsgottesdienst: </w:t>
      </w:r>
      <w:r>
        <w:rPr>
          <w:rFonts w:ascii="Tahoma" w:hAnsi="Tahoma" w:cs="Tahoma"/>
          <w:bCs/>
          <w:kern w:val="2"/>
        </w:rPr>
        <w:br/>
        <w:t>Vorbereitungsteam trifft sich Mittwoch, 17.6.26, Kuchen werden benötigt</w:t>
      </w:r>
    </w:p>
    <w:p w14:paraId="180F2A38" w14:textId="77777777" w:rsidR="00C21A42" w:rsidRDefault="00C21A42">
      <w:pPr>
        <w:pStyle w:val="Listenabsatz"/>
        <w:ind w:left="993"/>
        <w:rPr>
          <w:rFonts w:ascii="Tahoma" w:hAnsi="Tahoma" w:cs="Tahoma"/>
          <w:bCs/>
          <w:kern w:val="2"/>
        </w:rPr>
      </w:pPr>
    </w:p>
    <w:p w14:paraId="18D359AC" w14:textId="77777777" w:rsidR="00C21A42" w:rsidRDefault="00A90B41">
      <w:pPr>
        <w:ind w:left="709"/>
        <w:rPr>
          <w:rFonts w:ascii="Tahoma" w:hAnsi="Tahoma" w:cs="Tahoma"/>
          <w:bCs/>
          <w:kern w:val="2"/>
          <w:u w:val="single"/>
        </w:rPr>
      </w:pPr>
      <w:r>
        <w:rPr>
          <w:rFonts w:ascii="Tahoma" w:hAnsi="Tahoma" w:cs="Tahoma"/>
          <w:bCs/>
          <w:kern w:val="2"/>
          <w:u w:val="single"/>
        </w:rPr>
        <w:t xml:space="preserve">Wesentliche Informationen aus den Sachausschüssen: </w:t>
      </w:r>
    </w:p>
    <w:p w14:paraId="7F23DF37" w14:textId="77777777" w:rsidR="00C21A42" w:rsidRDefault="00C21A42">
      <w:pPr>
        <w:widowControl w:val="0"/>
        <w:overflowPunct w:val="0"/>
        <w:ind w:left="351" w:firstLine="358"/>
        <w:rPr>
          <w:rFonts w:ascii="Tahoma" w:hAnsi="Tahoma" w:cs="Tahoma"/>
          <w:kern w:val="2"/>
        </w:rPr>
      </w:pPr>
    </w:p>
    <w:p w14:paraId="1E3748FA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Öffentlichkeit: </w:t>
      </w:r>
    </w:p>
    <w:p w14:paraId="49F76C5F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Mitteilungsblatt des Markts Markt Schwaben für Juni wurde offenbar nicht flächendeckend zugestellt.</w:t>
      </w:r>
    </w:p>
    <w:p w14:paraId="34055247" w14:textId="77777777" w:rsidR="00C21A42" w:rsidRDefault="00C21A42">
      <w:pPr>
        <w:ind w:left="993"/>
        <w:rPr>
          <w:rFonts w:ascii="Tahoma" w:hAnsi="Tahoma" w:cs="Tahoma"/>
          <w:bCs/>
          <w:kern w:val="2"/>
        </w:rPr>
      </w:pPr>
    </w:p>
    <w:p w14:paraId="4B32387F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Mission/Entwicklung/Frieden: </w:t>
      </w:r>
    </w:p>
    <w:p w14:paraId="60AE3DA5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21.-24.8.26: Leiterin vom </w:t>
      </w:r>
      <w:proofErr w:type="spellStart"/>
      <w:r>
        <w:rPr>
          <w:rFonts w:ascii="Tahoma" w:hAnsi="Tahoma" w:cs="Tahoma"/>
          <w:bCs/>
          <w:kern w:val="2"/>
        </w:rPr>
        <w:t>Kibagare</w:t>
      </w:r>
      <w:proofErr w:type="spellEnd"/>
      <w:r>
        <w:rPr>
          <w:rFonts w:ascii="Tahoma" w:hAnsi="Tahoma" w:cs="Tahoma"/>
          <w:bCs/>
          <w:kern w:val="2"/>
        </w:rPr>
        <w:t xml:space="preserve"> </w:t>
      </w:r>
      <w:proofErr w:type="spellStart"/>
      <w:r>
        <w:rPr>
          <w:rFonts w:ascii="Tahoma" w:hAnsi="Tahoma" w:cs="Tahoma"/>
          <w:bCs/>
          <w:kern w:val="2"/>
        </w:rPr>
        <w:t>Good</w:t>
      </w:r>
      <w:proofErr w:type="spellEnd"/>
      <w:r>
        <w:rPr>
          <w:rFonts w:ascii="Tahoma" w:hAnsi="Tahoma" w:cs="Tahoma"/>
          <w:bCs/>
          <w:kern w:val="2"/>
        </w:rPr>
        <w:t xml:space="preserve"> News Center (Sc</w:t>
      </w:r>
      <w:r>
        <w:rPr>
          <w:rFonts w:ascii="Tahoma" w:hAnsi="Tahoma" w:cs="Tahoma"/>
          <w:bCs/>
          <w:kern w:val="2"/>
        </w:rPr>
        <w:t xml:space="preserve">hwester Emmah) besucht die Pfarrei St. Margaret </w:t>
      </w:r>
    </w:p>
    <w:p w14:paraId="177FD728" w14:textId="77777777" w:rsidR="00C21A42" w:rsidRDefault="00A90B41">
      <w:pPr>
        <w:pStyle w:val="Listenabsatz"/>
        <w:numPr>
          <w:ilvl w:val="1"/>
          <w:numId w:val="3"/>
        </w:numPr>
        <w:ind w:left="1560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organisatorische Federführung für Besuch: Brigitte Standfest</w:t>
      </w:r>
    </w:p>
    <w:p w14:paraId="1E6DE8CF" w14:textId="77777777" w:rsidR="00C21A42" w:rsidRDefault="00A90B41">
      <w:pPr>
        <w:pStyle w:val="Listenabsatz"/>
        <w:numPr>
          <w:ilvl w:val="1"/>
          <w:numId w:val="3"/>
        </w:numPr>
        <w:ind w:left="1560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Beitrag in Pfarrnachrichten geplant</w:t>
      </w:r>
    </w:p>
    <w:p w14:paraId="7989076A" w14:textId="77777777" w:rsidR="00C21A42" w:rsidRDefault="00A90B41">
      <w:pPr>
        <w:pStyle w:val="Listenabsatz"/>
        <w:numPr>
          <w:ilvl w:val="1"/>
          <w:numId w:val="3"/>
        </w:numPr>
        <w:ind w:left="1560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Evtl. ein Gottesdienst mit den Besuchern</w:t>
      </w:r>
    </w:p>
    <w:p w14:paraId="73443D4B" w14:textId="7EAE3B82" w:rsidR="001B069F" w:rsidRDefault="001B069F">
      <w:pPr>
        <w:pStyle w:val="Listenabsatz"/>
        <w:numPr>
          <w:ilvl w:val="1"/>
          <w:numId w:val="3"/>
        </w:numPr>
        <w:ind w:left="1560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Planungstreffen: 23.6.26 18 h im Margaretensaal (Pfarrhaus)</w:t>
      </w:r>
    </w:p>
    <w:p w14:paraId="18EE72E2" w14:textId="5050428D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</w:rPr>
        <w:t>28.6.26 9</w:t>
      </w:r>
      <w:r>
        <w:rPr>
          <w:rFonts w:ascii="Tahoma" w:hAnsi="Tahoma" w:cs="Tahoma"/>
        </w:rPr>
        <w:t xml:space="preserve">.30 h </w:t>
      </w:r>
      <w:r>
        <w:rPr>
          <w:rFonts w:ascii="Tahoma" w:hAnsi="Tahoma" w:cs="Tahoma"/>
          <w:bCs/>
          <w:kern w:val="2"/>
        </w:rPr>
        <w:t xml:space="preserve">Gottesdienst anlässlich des Todes von Sr. Leah (ehem. Leiterin vom </w:t>
      </w:r>
      <w:proofErr w:type="spellStart"/>
      <w:r>
        <w:rPr>
          <w:rFonts w:ascii="Tahoma" w:hAnsi="Tahoma" w:cs="Tahoma"/>
          <w:bCs/>
          <w:kern w:val="2"/>
        </w:rPr>
        <w:t>Kibagare</w:t>
      </w:r>
      <w:proofErr w:type="spellEnd"/>
      <w:r>
        <w:rPr>
          <w:rFonts w:ascii="Tahoma" w:hAnsi="Tahoma" w:cs="Tahoma"/>
          <w:bCs/>
          <w:kern w:val="2"/>
        </w:rPr>
        <w:t xml:space="preserve"> </w:t>
      </w:r>
      <w:proofErr w:type="spellStart"/>
      <w:r>
        <w:rPr>
          <w:rFonts w:ascii="Tahoma" w:hAnsi="Tahoma" w:cs="Tahoma"/>
          <w:bCs/>
          <w:kern w:val="2"/>
        </w:rPr>
        <w:t>Good</w:t>
      </w:r>
      <w:proofErr w:type="spellEnd"/>
      <w:r>
        <w:rPr>
          <w:rFonts w:ascii="Tahoma" w:hAnsi="Tahoma" w:cs="Tahoma"/>
          <w:bCs/>
          <w:kern w:val="2"/>
        </w:rPr>
        <w:t xml:space="preserve"> News Center) </w:t>
      </w:r>
      <w:r>
        <w:rPr>
          <w:rFonts w:ascii="Tahoma" w:hAnsi="Tahoma" w:cs="Tahoma"/>
        </w:rPr>
        <w:t xml:space="preserve">im Rahmen des Gottesdienstes zum 50-jährigen Priesterjubiläum </w:t>
      </w:r>
      <w:r w:rsidR="001B069F">
        <w:rPr>
          <w:rFonts w:ascii="Tahoma" w:hAnsi="Tahoma" w:cs="Tahoma"/>
        </w:rPr>
        <w:t xml:space="preserve">von </w:t>
      </w:r>
      <w:proofErr w:type="spellStart"/>
      <w:r>
        <w:rPr>
          <w:rFonts w:ascii="Tahoma" w:hAnsi="Tahoma" w:cs="Tahoma"/>
        </w:rPr>
        <w:t>Pfr</w:t>
      </w:r>
      <w:proofErr w:type="spellEnd"/>
      <w:r>
        <w:rPr>
          <w:rFonts w:ascii="Tahoma" w:hAnsi="Tahoma" w:cs="Tahoma"/>
        </w:rPr>
        <w:t xml:space="preserve">. Laumann </w:t>
      </w:r>
    </w:p>
    <w:p w14:paraId="0EBA07DE" w14:textId="77777777" w:rsidR="00C21A42" w:rsidRDefault="00C21A42">
      <w:pPr>
        <w:pStyle w:val="Listenabsatz"/>
        <w:ind w:left="993"/>
        <w:rPr>
          <w:rFonts w:ascii="Tahoma" w:hAnsi="Tahoma" w:cs="Tahoma"/>
          <w:bCs/>
          <w:kern w:val="2"/>
        </w:rPr>
      </w:pPr>
    </w:p>
    <w:p w14:paraId="11CC993B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Jugend: </w:t>
      </w:r>
    </w:p>
    <w:p w14:paraId="711F2E25" w14:textId="2E1AA47E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23.5.26</w:t>
      </w:r>
      <w:r w:rsidR="001B069F">
        <w:rPr>
          <w:rFonts w:ascii="Tahoma" w:hAnsi="Tahoma" w:cs="Tahoma"/>
          <w:bCs/>
          <w:kern w:val="2"/>
        </w:rPr>
        <w:t>:</w:t>
      </w:r>
      <w:r>
        <w:rPr>
          <w:rFonts w:ascii="Tahoma" w:hAnsi="Tahoma" w:cs="Tahoma"/>
          <w:bCs/>
          <w:kern w:val="2"/>
        </w:rPr>
        <w:t xml:space="preserve"> Betreuung der Altötting-Wallfahrer bei ihrem </w:t>
      </w:r>
      <w:proofErr w:type="spellStart"/>
      <w:r>
        <w:rPr>
          <w:rFonts w:ascii="Tahoma" w:hAnsi="Tahoma" w:cs="Tahoma"/>
          <w:bCs/>
          <w:kern w:val="2"/>
        </w:rPr>
        <w:t>Stop</w:t>
      </w:r>
      <w:proofErr w:type="spellEnd"/>
      <w:r>
        <w:rPr>
          <w:rFonts w:ascii="Tahoma" w:hAnsi="Tahoma" w:cs="Tahoma"/>
          <w:bCs/>
          <w:kern w:val="2"/>
        </w:rPr>
        <w:t xml:space="preserve"> in Mark</w:t>
      </w:r>
      <w:r>
        <w:rPr>
          <w:rFonts w:ascii="Tahoma" w:hAnsi="Tahoma" w:cs="Tahoma"/>
          <w:bCs/>
          <w:kern w:val="2"/>
        </w:rPr>
        <w:t xml:space="preserve">t Schwaben erfolgte durch die Ministranten </w:t>
      </w:r>
    </w:p>
    <w:p w14:paraId="543A26BE" w14:textId="4F2532EA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27.6.26</w:t>
      </w:r>
      <w:r w:rsidR="001B069F">
        <w:rPr>
          <w:rFonts w:ascii="Tahoma" w:hAnsi="Tahoma" w:cs="Tahoma"/>
          <w:bCs/>
          <w:kern w:val="2"/>
        </w:rPr>
        <w:t>:</w:t>
      </w:r>
      <w:r>
        <w:rPr>
          <w:rFonts w:ascii="Tahoma" w:hAnsi="Tahoma" w:cs="Tahoma"/>
          <w:bCs/>
          <w:kern w:val="2"/>
        </w:rPr>
        <w:t xml:space="preserve"> </w:t>
      </w:r>
      <w:proofErr w:type="spellStart"/>
      <w:r>
        <w:rPr>
          <w:rFonts w:ascii="Tahoma" w:hAnsi="Tahoma" w:cs="Tahoma"/>
          <w:bCs/>
          <w:kern w:val="2"/>
        </w:rPr>
        <w:t>Minitag</w:t>
      </w:r>
      <w:proofErr w:type="spellEnd"/>
      <w:r>
        <w:rPr>
          <w:rFonts w:ascii="Tahoma" w:hAnsi="Tahoma" w:cs="Tahoma"/>
          <w:bCs/>
          <w:kern w:val="2"/>
        </w:rPr>
        <w:t xml:space="preserve"> in Anzing</w:t>
      </w:r>
    </w:p>
    <w:p w14:paraId="55ED370A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17.10.26: 12 neue Minis, Einführung am Kirchweihsonntag </w:t>
      </w:r>
    </w:p>
    <w:p w14:paraId="086569AE" w14:textId="2C4D942D" w:rsidR="00C21A42" w:rsidRDefault="001B069F">
      <w:pPr>
        <w:ind w:left="99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br w:type="column"/>
      </w:r>
    </w:p>
    <w:p w14:paraId="3593F308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Ehe, Familie, Kinder: </w:t>
      </w:r>
    </w:p>
    <w:p w14:paraId="07DF43F0" w14:textId="33C224BC" w:rsidR="00C21A42" w:rsidRDefault="00A90B41" w:rsidP="001B069F">
      <w:pPr>
        <w:ind w:left="993"/>
        <w:rPr>
          <w:rFonts w:ascii="Tahoma" w:hAnsi="Tahoma" w:cs="Tahoma"/>
          <w:bCs/>
          <w:kern w:val="2"/>
        </w:rPr>
      </w:pPr>
      <w:r w:rsidRPr="001B069F">
        <w:rPr>
          <w:rFonts w:ascii="Tahoma" w:hAnsi="Tahoma" w:cs="Tahoma"/>
          <w:bCs/>
          <w:kern w:val="2"/>
        </w:rPr>
        <w:t>19.6.26</w:t>
      </w:r>
      <w:r w:rsidR="001B069F" w:rsidRPr="001B069F">
        <w:rPr>
          <w:rFonts w:ascii="Tahoma" w:hAnsi="Tahoma" w:cs="Tahoma"/>
          <w:bCs/>
          <w:kern w:val="2"/>
        </w:rPr>
        <w:t xml:space="preserve"> </w:t>
      </w:r>
      <w:r w:rsidRPr="001B069F">
        <w:rPr>
          <w:rFonts w:ascii="Tahoma" w:hAnsi="Tahoma" w:cs="Tahoma"/>
          <w:bCs/>
          <w:kern w:val="2"/>
        </w:rPr>
        <w:t xml:space="preserve">15 h Fest im Kindergarten St. Nikolaus. PGR wird durch </w:t>
      </w:r>
      <w:r w:rsidRPr="001B069F">
        <w:rPr>
          <w:rFonts w:ascii="Tahoma" w:hAnsi="Tahoma" w:cs="Tahoma"/>
          <w:bCs/>
          <w:kern w:val="2"/>
        </w:rPr>
        <w:tab/>
      </w:r>
      <w:r w:rsidRPr="001B069F">
        <w:rPr>
          <w:rFonts w:ascii="Tahoma" w:hAnsi="Tahoma" w:cs="Tahoma"/>
          <w:bCs/>
          <w:kern w:val="2"/>
        </w:rPr>
        <w:t xml:space="preserve">Sabine Hertel vertreten. </w:t>
      </w:r>
    </w:p>
    <w:p w14:paraId="1B3E1359" w14:textId="77777777" w:rsidR="00C21A42" w:rsidRDefault="00C21A42">
      <w:pPr>
        <w:pStyle w:val="Listenabsatz"/>
        <w:ind w:left="993"/>
        <w:rPr>
          <w:rFonts w:ascii="Tahoma" w:hAnsi="Tahoma" w:cs="Tahoma"/>
          <w:bCs/>
          <w:kern w:val="2"/>
        </w:rPr>
      </w:pPr>
    </w:p>
    <w:p w14:paraId="67259B91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Ökumene:</w:t>
      </w:r>
    </w:p>
    <w:p w14:paraId="28CE054F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10.6.26, 19.30 h: Treffen von zahlreichen Ehrenamtlichen aus beiden Gemeinden im evang. Pfarrheim wurde allseits als sehr positiv bewertet. Ein Ausbau gemeinsamer Veranstaltungen (z.B. Gottesdienste) wird </w:t>
      </w:r>
      <w:r>
        <w:rPr>
          <w:rFonts w:ascii="Tahoma" w:hAnsi="Tahoma" w:cs="Tahoma"/>
          <w:bCs/>
          <w:kern w:val="2"/>
        </w:rPr>
        <w:t>angestrebt.  </w:t>
      </w:r>
    </w:p>
    <w:p w14:paraId="02AE764E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Nächster Termin im kleinen Kreis: Hauptamtliche und </w:t>
      </w:r>
      <w:proofErr w:type="spellStart"/>
      <w:r>
        <w:rPr>
          <w:rFonts w:ascii="Tahoma" w:hAnsi="Tahoma" w:cs="Tahoma"/>
          <w:bCs/>
          <w:kern w:val="2"/>
        </w:rPr>
        <w:t>Ökumenebeauftragte</w:t>
      </w:r>
      <w:proofErr w:type="spellEnd"/>
    </w:p>
    <w:p w14:paraId="79FD3033" w14:textId="77777777" w:rsidR="00C21A42" w:rsidRDefault="00C21A42">
      <w:pPr>
        <w:ind w:left="993"/>
        <w:rPr>
          <w:rFonts w:ascii="Tahoma" w:hAnsi="Tahoma" w:cs="Tahoma"/>
          <w:bCs/>
          <w:kern w:val="2"/>
        </w:rPr>
      </w:pPr>
    </w:p>
    <w:p w14:paraId="012F18A2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Erwachsenenbildung: </w:t>
      </w:r>
    </w:p>
    <w:p w14:paraId="06D0ABE3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19.5.26: PGR hat an Sitzung des Kreisbildungswerks teilgenommen.</w:t>
      </w:r>
    </w:p>
    <w:p w14:paraId="0E5EDD50" w14:textId="77777777" w:rsidR="00C21A42" w:rsidRDefault="00C21A42">
      <w:pPr>
        <w:pStyle w:val="Listenabsatz"/>
        <w:ind w:left="1276"/>
        <w:rPr>
          <w:rFonts w:ascii="Tahoma" w:hAnsi="Tahoma" w:cs="Tahoma"/>
          <w:bCs/>
          <w:kern w:val="2"/>
        </w:rPr>
      </w:pPr>
    </w:p>
    <w:p w14:paraId="685D0DBB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Ältere Generation:</w:t>
      </w:r>
    </w:p>
    <w:p w14:paraId="54E4A1F3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10.6.26: Singnachmittag mit ca. 45 Besuchern</w:t>
      </w:r>
    </w:p>
    <w:p w14:paraId="6225D5B8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8.7.26: Vortrag zum</w:t>
      </w:r>
      <w:r>
        <w:rPr>
          <w:rFonts w:ascii="Tahoma" w:hAnsi="Tahoma" w:cs="Tahoma"/>
          <w:bCs/>
          <w:kern w:val="2"/>
        </w:rPr>
        <w:t xml:space="preserve"> Katastrophenschutz vom BRK</w:t>
      </w:r>
    </w:p>
    <w:p w14:paraId="6084EA01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9.9.26: Kloster </w:t>
      </w:r>
      <w:proofErr w:type="spellStart"/>
      <w:r>
        <w:rPr>
          <w:rFonts w:ascii="Tahoma" w:hAnsi="Tahoma" w:cs="Tahoma"/>
          <w:bCs/>
          <w:kern w:val="2"/>
        </w:rPr>
        <w:t>Rabenden</w:t>
      </w:r>
      <w:proofErr w:type="spellEnd"/>
      <w:r>
        <w:rPr>
          <w:rFonts w:ascii="Tahoma" w:hAnsi="Tahoma" w:cs="Tahoma"/>
          <w:bCs/>
          <w:kern w:val="2"/>
        </w:rPr>
        <w:t xml:space="preserve"> im Chiemgau, mittags Stein an der Traun, nachmittags Chieming/Seebruck </w:t>
      </w:r>
    </w:p>
    <w:p w14:paraId="6612135C" w14:textId="5E25C889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vorl. Planung für 2027: Ideen </w:t>
      </w:r>
      <w:r w:rsidR="001B069F">
        <w:rPr>
          <w:rFonts w:ascii="Tahoma" w:hAnsi="Tahoma" w:cs="Tahoma"/>
          <w:bCs/>
          <w:kern w:val="2"/>
        </w:rPr>
        <w:t xml:space="preserve">sind </w:t>
      </w:r>
      <w:r>
        <w:rPr>
          <w:rFonts w:ascii="Tahoma" w:hAnsi="Tahoma" w:cs="Tahoma"/>
          <w:bCs/>
          <w:kern w:val="2"/>
        </w:rPr>
        <w:t>willkommen</w:t>
      </w:r>
    </w:p>
    <w:p w14:paraId="5E7D98F2" w14:textId="77777777" w:rsidR="00C21A42" w:rsidRDefault="00C21A42">
      <w:pPr>
        <w:pStyle w:val="Listenabsatz"/>
        <w:ind w:left="993"/>
        <w:rPr>
          <w:rFonts w:ascii="Tahoma" w:hAnsi="Tahoma" w:cs="Tahoma"/>
          <w:bCs/>
          <w:kern w:val="2"/>
        </w:rPr>
      </w:pPr>
    </w:p>
    <w:p w14:paraId="136164AB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Feste und Feiern: </w:t>
      </w:r>
    </w:p>
    <w:p w14:paraId="1A5FA50D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</w:rPr>
      </w:pPr>
      <w:r>
        <w:rPr>
          <w:rFonts w:ascii="Tahoma" w:hAnsi="Tahoma" w:cs="Tahoma"/>
        </w:rPr>
        <w:t xml:space="preserve">28.6.26 9.30 h: 50-jähriges Priesterjubiläum </w:t>
      </w:r>
      <w:proofErr w:type="spellStart"/>
      <w:r>
        <w:rPr>
          <w:rFonts w:ascii="Tahoma" w:hAnsi="Tahoma" w:cs="Tahoma"/>
        </w:rPr>
        <w:t>Pfr</w:t>
      </w:r>
      <w:proofErr w:type="spellEnd"/>
      <w:r>
        <w:rPr>
          <w:rFonts w:ascii="Tahoma" w:hAnsi="Tahoma" w:cs="Tahoma"/>
        </w:rPr>
        <w:t xml:space="preserve">. Laumann: </w:t>
      </w:r>
      <w:r>
        <w:rPr>
          <w:rFonts w:ascii="Tahoma" w:hAnsi="Tahoma" w:cs="Tahoma"/>
        </w:rPr>
        <w:br/>
        <w:t>Gotte</w:t>
      </w:r>
      <w:r>
        <w:rPr>
          <w:rFonts w:ascii="Tahoma" w:hAnsi="Tahoma" w:cs="Tahoma"/>
        </w:rPr>
        <w:t>sdienst und Stehempfang der Pfarrei (Getränke und Häppchen)</w:t>
      </w:r>
    </w:p>
    <w:p w14:paraId="624BAEA6" w14:textId="77777777" w:rsidR="00C21A42" w:rsidRDefault="00A90B41">
      <w:pPr>
        <w:pStyle w:val="Listenabsatz"/>
        <w:ind w:left="1276"/>
        <w:rPr>
          <w:rFonts w:ascii="Tahoma" w:hAnsi="Tahoma" w:cs="Tahoma"/>
        </w:rPr>
      </w:pPr>
      <w:r>
        <w:rPr>
          <w:rFonts w:ascii="Tahoma" w:hAnsi="Tahoma" w:cs="Tahoma"/>
        </w:rPr>
        <w:t>Vorbereitung am 27.6.26, ab 16 h, am 28.6.26 ab 8 h</w:t>
      </w:r>
      <w:r>
        <w:rPr>
          <w:rFonts w:ascii="Tahoma" w:hAnsi="Tahoma" w:cs="Tahoma"/>
        </w:rPr>
        <w:br/>
        <w:t>Empfang wird durch Monika Schweiger und Nicole Kübler geplant und vorbereitet.</w:t>
      </w:r>
    </w:p>
    <w:p w14:paraId="0C7808B9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17.6.26 Vorbesprechung Adventszauber im Sitzungssaal Rathaus</w:t>
      </w:r>
    </w:p>
    <w:p w14:paraId="4C329676" w14:textId="77777777" w:rsidR="00C21A42" w:rsidRDefault="00A90B41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19.7</w:t>
      </w:r>
      <w:r>
        <w:rPr>
          <w:rFonts w:ascii="Tahoma" w:hAnsi="Tahoma" w:cs="Tahoma"/>
          <w:bCs/>
          <w:kern w:val="2"/>
        </w:rPr>
        <w:t xml:space="preserve">.26 Pfarrfest (im </w:t>
      </w:r>
      <w:proofErr w:type="spellStart"/>
      <w:r>
        <w:rPr>
          <w:rFonts w:ascii="Tahoma" w:hAnsi="Tahoma" w:cs="Tahoma"/>
          <w:bCs/>
          <w:kern w:val="2"/>
        </w:rPr>
        <w:t>Schloßgarten</w:t>
      </w:r>
      <w:proofErr w:type="spellEnd"/>
      <w:r>
        <w:rPr>
          <w:rFonts w:ascii="Tahoma" w:hAnsi="Tahoma" w:cs="Tahoma"/>
          <w:bCs/>
          <w:kern w:val="2"/>
        </w:rPr>
        <w:t xml:space="preserve">): </w:t>
      </w:r>
    </w:p>
    <w:p w14:paraId="1518B197" w14:textId="6A8B0C27" w:rsidR="00C21A42" w:rsidRDefault="00A90B41">
      <w:pPr>
        <w:pStyle w:val="Listenabsatz"/>
        <w:numPr>
          <w:ilvl w:val="1"/>
          <w:numId w:val="3"/>
        </w:numPr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 xml:space="preserve">Es werden noch Helfer für den Aufbau und den Abbau gesucht. </w:t>
      </w:r>
    </w:p>
    <w:p w14:paraId="6F61B449" w14:textId="77777777" w:rsidR="00C21A42" w:rsidRDefault="00A90B41">
      <w:pPr>
        <w:pStyle w:val="Listenabsatz"/>
        <w:numPr>
          <w:ilvl w:val="1"/>
          <w:numId w:val="3"/>
        </w:numPr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Darüber hinaus werden auch noch Kuchenspenden benötigt.  Nochmaliger Unterstützungsaufruf in den Pfarrnachrichten ist geplant.</w:t>
      </w:r>
    </w:p>
    <w:p w14:paraId="124E4AD6" w14:textId="77777777" w:rsidR="00C21A42" w:rsidRDefault="00A90B41">
      <w:pPr>
        <w:pStyle w:val="Listenabsatz"/>
        <w:numPr>
          <w:ilvl w:val="1"/>
          <w:numId w:val="3"/>
        </w:numPr>
        <w:rPr>
          <w:b/>
          <w:bCs/>
        </w:rPr>
      </w:pPr>
      <w:r>
        <w:rPr>
          <w:rFonts w:ascii="Tahoma" w:hAnsi="Tahoma" w:cs="Tahoma"/>
          <w:b/>
          <w:bCs/>
          <w:kern w:val="2"/>
        </w:rPr>
        <w:t xml:space="preserve">Aufbau: </w:t>
      </w:r>
    </w:p>
    <w:p w14:paraId="6099A006" w14:textId="735E32F2" w:rsidR="00C21A42" w:rsidRDefault="00A90B41">
      <w:pPr>
        <w:pStyle w:val="Listenabsatz"/>
        <w:numPr>
          <w:ilvl w:val="2"/>
          <w:numId w:val="3"/>
        </w:numPr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Samstag, 18.7.26, 17.00 h</w:t>
      </w:r>
      <w:r>
        <w:rPr>
          <w:rFonts w:ascii="Tahoma" w:hAnsi="Tahoma" w:cs="Tahoma"/>
          <w:bCs/>
          <w:kern w:val="2"/>
        </w:rPr>
        <w:t>, Treffpunkt Garage Pfarrheim</w:t>
      </w:r>
    </w:p>
    <w:p w14:paraId="009CED6F" w14:textId="361CF29E" w:rsidR="00C21A42" w:rsidRDefault="00A90B41">
      <w:pPr>
        <w:pStyle w:val="Listenabsatz"/>
        <w:numPr>
          <w:ilvl w:val="2"/>
          <w:numId w:val="3"/>
        </w:numPr>
        <w:rPr>
          <w:rFonts w:ascii="Tahoma" w:hAnsi="Tahoma" w:cs="Tahoma"/>
          <w:bCs/>
          <w:kern w:val="2"/>
        </w:rPr>
      </w:pPr>
      <w:r>
        <w:rPr>
          <w:rFonts w:ascii="Tahoma" w:hAnsi="Tahoma" w:cs="Tahoma"/>
          <w:bCs/>
          <w:kern w:val="2"/>
        </w:rPr>
        <w:t>Sonntag, 19.7.26, 7.00 h, Schlosspark</w:t>
      </w:r>
    </w:p>
    <w:p w14:paraId="1F4D7A57" w14:textId="77777777" w:rsidR="00C21A42" w:rsidRDefault="00A90B41">
      <w:pPr>
        <w:pStyle w:val="Listenabsatz"/>
        <w:numPr>
          <w:ilvl w:val="1"/>
          <w:numId w:val="3"/>
        </w:numPr>
        <w:rPr>
          <w:b/>
          <w:bCs/>
        </w:rPr>
      </w:pPr>
      <w:r>
        <w:rPr>
          <w:rFonts w:ascii="Tahoma" w:hAnsi="Tahoma" w:cs="Tahoma"/>
          <w:b/>
          <w:bCs/>
          <w:kern w:val="2"/>
        </w:rPr>
        <w:t>Abbau:</w:t>
      </w:r>
    </w:p>
    <w:p w14:paraId="7A5B2C3A" w14:textId="77777777" w:rsidR="00C21A42" w:rsidRDefault="00A90B41">
      <w:pPr>
        <w:pStyle w:val="Listenabsatz"/>
        <w:numPr>
          <w:ilvl w:val="2"/>
          <w:numId w:val="3"/>
        </w:numPr>
      </w:pPr>
      <w:r>
        <w:rPr>
          <w:rFonts w:ascii="Tahoma" w:hAnsi="Tahoma" w:cs="Tahoma"/>
          <w:kern w:val="2"/>
        </w:rPr>
        <w:t>Sonntag, 19.07.26, ab 16.00 h, Schlosspark</w:t>
      </w:r>
    </w:p>
    <w:p w14:paraId="16BCA37F" w14:textId="77777777" w:rsidR="00C21A42" w:rsidRDefault="00A90B41">
      <w:pPr>
        <w:pStyle w:val="Listenabsatz"/>
        <w:numPr>
          <w:ilvl w:val="1"/>
          <w:numId w:val="3"/>
        </w:numPr>
      </w:pPr>
      <w:r>
        <w:rPr>
          <w:rFonts w:ascii="Tahoma" w:hAnsi="Tahoma" w:cs="Tahoma"/>
          <w:kern w:val="2"/>
        </w:rPr>
        <w:t>Programmpunkte (Auszug):</w:t>
      </w:r>
    </w:p>
    <w:p w14:paraId="5DD90917" w14:textId="77777777" w:rsidR="00C21A42" w:rsidRDefault="00A90B41">
      <w:pPr>
        <w:pStyle w:val="Listenabsatz"/>
        <w:numPr>
          <w:ilvl w:val="2"/>
          <w:numId w:val="3"/>
        </w:numPr>
      </w:pPr>
      <w:r>
        <w:rPr>
          <w:rFonts w:ascii="Tahoma" w:hAnsi="Tahoma" w:cs="Tahoma"/>
          <w:kern w:val="2"/>
        </w:rPr>
        <w:t>Teilnahme des „türkischen Vereins“</w:t>
      </w:r>
    </w:p>
    <w:p w14:paraId="6A3E9BE8" w14:textId="77777777" w:rsidR="00C21A42" w:rsidRDefault="00A90B41">
      <w:pPr>
        <w:pStyle w:val="Listenabsatz"/>
        <w:numPr>
          <w:ilvl w:val="2"/>
          <w:numId w:val="3"/>
        </w:numPr>
      </w:pPr>
      <w:proofErr w:type="spellStart"/>
      <w:r>
        <w:rPr>
          <w:rFonts w:ascii="Tahoma" w:hAnsi="Tahoma" w:cs="Tahoma"/>
          <w:kern w:val="2"/>
        </w:rPr>
        <w:t>Spielkistl</w:t>
      </w:r>
      <w:proofErr w:type="spellEnd"/>
    </w:p>
    <w:p w14:paraId="7EF00A57" w14:textId="77777777" w:rsidR="00C21A42" w:rsidRDefault="00A90B41">
      <w:pPr>
        <w:pStyle w:val="Listenabsatz"/>
        <w:numPr>
          <w:ilvl w:val="2"/>
          <w:numId w:val="3"/>
        </w:numPr>
      </w:pPr>
      <w:r>
        <w:rPr>
          <w:rFonts w:ascii="Tahoma" w:hAnsi="Tahoma" w:cs="Tahoma"/>
          <w:kern w:val="2"/>
        </w:rPr>
        <w:t xml:space="preserve">Drehorgelspielerin </w:t>
      </w:r>
    </w:p>
    <w:p w14:paraId="59C99D7F" w14:textId="77777777" w:rsidR="00C21A42" w:rsidRDefault="00A90B41">
      <w:pPr>
        <w:pStyle w:val="Listenabsatz"/>
        <w:numPr>
          <w:ilvl w:val="2"/>
          <w:numId w:val="3"/>
        </w:numPr>
      </w:pPr>
      <w:r>
        <w:rPr>
          <w:rFonts w:ascii="Tahoma" w:hAnsi="Tahoma" w:cs="Tahoma"/>
          <w:kern w:val="2"/>
        </w:rPr>
        <w:t>Nachbarschaftshilfe (J. Speicher) mit „</w:t>
      </w:r>
      <w:proofErr w:type="spellStart"/>
      <w:r>
        <w:rPr>
          <w:rFonts w:ascii="Tahoma" w:hAnsi="Tahoma" w:cs="Tahoma"/>
          <w:kern w:val="2"/>
        </w:rPr>
        <w:t>Kirchenbankerl</w:t>
      </w:r>
      <w:proofErr w:type="spellEnd"/>
      <w:r>
        <w:rPr>
          <w:rFonts w:ascii="Tahoma" w:hAnsi="Tahoma" w:cs="Tahoma"/>
          <w:kern w:val="2"/>
        </w:rPr>
        <w:t>“</w:t>
      </w:r>
    </w:p>
    <w:p w14:paraId="26ABEE93" w14:textId="77777777" w:rsidR="00C21A42" w:rsidRDefault="00A90B41">
      <w:pPr>
        <w:pStyle w:val="Listenabsatz"/>
        <w:numPr>
          <w:ilvl w:val="2"/>
          <w:numId w:val="3"/>
        </w:numPr>
      </w:pPr>
      <w:r>
        <w:rPr>
          <w:rFonts w:ascii="Tahoma" w:hAnsi="Tahoma" w:cs="Tahoma"/>
          <w:kern w:val="2"/>
        </w:rPr>
        <w:t>Falkenrikscha</w:t>
      </w:r>
      <w:r>
        <w:rPr>
          <w:rFonts w:ascii="Tahoma" w:hAnsi="Tahoma" w:cs="Tahoma"/>
          <w:kern w:val="2"/>
        </w:rPr>
        <w:tab/>
      </w:r>
      <w:r>
        <w:rPr>
          <w:rFonts w:ascii="Tahoma" w:hAnsi="Tahoma" w:cs="Tahoma"/>
          <w:kern w:val="2"/>
        </w:rPr>
        <w:tab/>
      </w:r>
      <w:r>
        <w:rPr>
          <w:rFonts w:ascii="Tahoma" w:hAnsi="Tahoma" w:cs="Tahoma"/>
          <w:kern w:val="2"/>
        </w:rPr>
        <w:tab/>
      </w:r>
      <w:r>
        <w:rPr>
          <w:rFonts w:ascii="Tahoma" w:hAnsi="Tahoma" w:cs="Tahoma"/>
          <w:kern w:val="2"/>
        </w:rPr>
        <w:tab/>
      </w:r>
    </w:p>
    <w:p w14:paraId="2CEC4449" w14:textId="77777777" w:rsidR="00C21A42" w:rsidRDefault="00A90B41">
      <w:pPr>
        <w:pStyle w:val="Listenabsatz"/>
        <w:numPr>
          <w:ilvl w:val="2"/>
          <w:numId w:val="3"/>
        </w:numPr>
      </w:pPr>
      <w:r>
        <w:rPr>
          <w:rFonts w:ascii="Tahoma" w:hAnsi="Tahoma" w:cs="Tahoma"/>
          <w:kern w:val="2"/>
        </w:rPr>
        <w:t>Überlegungen zu Verkaufsstand der evang. Gemeinde</w:t>
      </w:r>
    </w:p>
    <w:p w14:paraId="69792C37" w14:textId="77777777" w:rsidR="00C21A42" w:rsidRPr="001B069F" w:rsidRDefault="00A90B41">
      <w:pPr>
        <w:pStyle w:val="Listenabsatz"/>
        <w:numPr>
          <w:ilvl w:val="1"/>
          <w:numId w:val="3"/>
        </w:numPr>
        <w:ind w:left="1560" w:hanging="284"/>
        <w:rPr>
          <w:rFonts w:ascii="Tahoma" w:hAnsi="Tahoma" w:cs="Tahoma"/>
          <w:bCs/>
          <w:kern w:val="2"/>
        </w:rPr>
      </w:pPr>
      <w:r w:rsidRPr="001B069F">
        <w:rPr>
          <w:rFonts w:ascii="Tahoma" w:hAnsi="Tahoma" w:cs="Tahoma"/>
          <w:bCs/>
          <w:kern w:val="2"/>
        </w:rPr>
        <w:t xml:space="preserve">Messe für die verstorbenen Angehörigen der Mitglieder des PGR </w:t>
      </w:r>
    </w:p>
    <w:p w14:paraId="2E2CA1F6" w14:textId="373A4855" w:rsidR="00C21A42" w:rsidRDefault="001B069F">
      <w:pPr>
        <w:pStyle w:val="Listenabsatz"/>
        <w:numPr>
          <w:ilvl w:val="1"/>
          <w:numId w:val="3"/>
        </w:numPr>
        <w:ind w:left="1276" w:hanging="283"/>
        <w:rPr>
          <w:rFonts w:ascii="Tahoma" w:hAnsi="Tahoma" w:cs="Tahoma"/>
        </w:rPr>
      </w:pPr>
      <w:r>
        <w:rPr>
          <w:rFonts w:ascii="Tahoma" w:hAnsi="Tahoma" w:cs="Tahoma"/>
        </w:rPr>
        <w:br w:type="column"/>
      </w:r>
      <w:r>
        <w:rPr>
          <w:rFonts w:ascii="Tahoma" w:hAnsi="Tahoma" w:cs="Tahoma"/>
        </w:rPr>
        <w:lastRenderedPageBreak/>
        <w:t>23.1.27: Schwarz-weiß Ball</w:t>
      </w:r>
    </w:p>
    <w:p w14:paraId="014E2214" w14:textId="77777777" w:rsidR="00C21A42" w:rsidRDefault="00A90B41">
      <w:pPr>
        <w:pStyle w:val="Listenabsatz"/>
        <w:numPr>
          <w:ilvl w:val="2"/>
          <w:numId w:val="3"/>
        </w:numPr>
        <w:rPr>
          <w:rFonts w:ascii="Tahoma" w:hAnsi="Tahoma" w:cs="Tahoma"/>
        </w:rPr>
      </w:pPr>
      <w:r>
        <w:rPr>
          <w:rFonts w:ascii="Tahoma" w:hAnsi="Tahoma" w:cs="Tahoma"/>
          <w:kern w:val="2"/>
        </w:rPr>
        <w:t>wird vom PGR organisiert</w:t>
      </w:r>
      <w:r>
        <w:rPr>
          <w:rFonts w:ascii="Tahoma" w:hAnsi="Tahoma" w:cs="Tahoma"/>
        </w:rPr>
        <w:t xml:space="preserve"> (Federführung Nicole Kübler, Monika Schweiger)</w:t>
      </w:r>
    </w:p>
    <w:p w14:paraId="2D7E0639" w14:textId="77777777" w:rsidR="00C21A42" w:rsidRDefault="00A90B41">
      <w:pPr>
        <w:pStyle w:val="Listenabsatz"/>
        <w:numPr>
          <w:ilvl w:val="2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Band wird</w:t>
      </w:r>
      <w:r>
        <w:rPr>
          <w:rFonts w:ascii="Tahoma" w:hAnsi="Tahoma" w:cs="Tahoma"/>
        </w:rPr>
        <w:t xml:space="preserve"> wieder angefragt</w:t>
      </w:r>
    </w:p>
    <w:p w14:paraId="56C191F2" w14:textId="77777777" w:rsidR="00C21A42" w:rsidRDefault="00C21A42">
      <w:pPr>
        <w:pStyle w:val="Listenabsatz"/>
        <w:ind w:left="1276"/>
        <w:rPr>
          <w:rFonts w:ascii="Tahoma" w:hAnsi="Tahoma" w:cs="Tahoma"/>
        </w:rPr>
      </w:pPr>
    </w:p>
    <w:p w14:paraId="5B08E311" w14:textId="77777777" w:rsidR="00C21A42" w:rsidRDefault="00A90B41">
      <w:pPr>
        <w:pStyle w:val="Listenabsatz"/>
        <w:numPr>
          <w:ilvl w:val="0"/>
          <w:numId w:val="2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Sonstiges</w:t>
      </w:r>
    </w:p>
    <w:p w14:paraId="7EFBE5C7" w14:textId="77777777" w:rsidR="00C21A42" w:rsidRDefault="00C21A42">
      <w:pPr>
        <w:widowControl w:val="0"/>
        <w:overflowPunct w:val="0"/>
        <w:ind w:left="709"/>
        <w:rPr>
          <w:rFonts w:ascii="Tahoma" w:hAnsi="Tahoma" w:cs="Tahoma"/>
        </w:rPr>
      </w:pPr>
    </w:p>
    <w:p w14:paraId="20AB04FF" w14:textId="1601EA69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</w:rPr>
      </w:pPr>
      <w:r>
        <w:rPr>
          <w:rFonts w:ascii="Tahoma" w:hAnsi="Tahoma" w:cs="Tahoma"/>
        </w:rPr>
        <w:t>11.7.26 9 h</w:t>
      </w:r>
      <w:r w:rsidR="001B069F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Kirchenputz</w:t>
      </w:r>
    </w:p>
    <w:p w14:paraId="5BEB6E4C" w14:textId="77777777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</w:rPr>
      </w:pPr>
      <w:r>
        <w:rPr>
          <w:rFonts w:ascii="Tahoma" w:hAnsi="Tahoma" w:cs="Tahoma"/>
        </w:rPr>
        <w:t>11.7.26, 11.30 h – 18.00 h Einführungsveranstaltung der Diözese für neue PGR-Mitglieder</w:t>
      </w:r>
    </w:p>
    <w:p w14:paraId="71F33445" w14:textId="4B513A29" w:rsidR="00C21A42" w:rsidRDefault="00A90B41">
      <w:pPr>
        <w:pStyle w:val="Listenabsatz"/>
        <w:numPr>
          <w:ilvl w:val="0"/>
          <w:numId w:val="3"/>
        </w:numPr>
        <w:ind w:left="993" w:hanging="284"/>
        <w:rPr>
          <w:rFonts w:ascii="Tahoma" w:hAnsi="Tahoma" w:cs="Tahoma"/>
        </w:rPr>
      </w:pPr>
      <w:r>
        <w:rPr>
          <w:rFonts w:ascii="Tahoma" w:hAnsi="Tahoma" w:cs="Tahoma"/>
        </w:rPr>
        <w:t>Einkehrwochenende des PGR:  8.-10.10.27, Unterkunft wird durch Stefanie v</w:t>
      </w:r>
      <w:r w:rsidR="001B069F">
        <w:rPr>
          <w:rFonts w:ascii="Tahoma" w:hAnsi="Tahoma" w:cs="Tahoma"/>
        </w:rPr>
        <w:t xml:space="preserve">on </w:t>
      </w:r>
      <w:proofErr w:type="spellStart"/>
      <w:r>
        <w:rPr>
          <w:rFonts w:ascii="Tahoma" w:hAnsi="Tahoma" w:cs="Tahoma"/>
        </w:rPr>
        <w:t>Usslar</w:t>
      </w:r>
      <w:proofErr w:type="spellEnd"/>
      <w:r>
        <w:rPr>
          <w:rFonts w:ascii="Tahoma" w:hAnsi="Tahoma" w:cs="Tahoma"/>
        </w:rPr>
        <w:t xml:space="preserve"> organisiert. </w:t>
      </w:r>
    </w:p>
    <w:p w14:paraId="1A293307" w14:textId="77777777" w:rsidR="00C21A42" w:rsidRDefault="00C21A42">
      <w:pPr>
        <w:ind w:left="709"/>
        <w:rPr>
          <w:rFonts w:ascii="Tahoma" w:hAnsi="Tahoma" w:cs="Tahoma"/>
        </w:rPr>
      </w:pPr>
    </w:p>
    <w:p w14:paraId="3997660A" w14:textId="77777777" w:rsidR="00C21A42" w:rsidRDefault="00A90B41">
      <w:pPr>
        <w:widowControl w:val="0"/>
        <w:overflowPunct w:val="0"/>
        <w:ind w:left="351" w:firstLine="358"/>
        <w:rPr>
          <w:rFonts w:ascii="Tahoma" w:hAnsi="Tahoma" w:cs="Tahoma"/>
          <w:kern w:val="2"/>
          <w:u w:val="single"/>
        </w:rPr>
      </w:pPr>
      <w:r>
        <w:rPr>
          <w:rFonts w:ascii="Tahoma" w:hAnsi="Tahoma" w:cs="Tahoma"/>
          <w:kern w:val="2"/>
          <w:u w:val="single"/>
        </w:rPr>
        <w:t xml:space="preserve">Nächste </w:t>
      </w:r>
      <w:r>
        <w:rPr>
          <w:rFonts w:ascii="Tahoma" w:hAnsi="Tahoma" w:cs="Tahoma"/>
          <w:kern w:val="2"/>
          <w:u w:val="single"/>
        </w:rPr>
        <w:t>öffentliche Sitzung:</w:t>
      </w:r>
    </w:p>
    <w:p w14:paraId="003266F4" w14:textId="77777777" w:rsidR="00C21A42" w:rsidRDefault="00C21A42">
      <w:pPr>
        <w:widowControl w:val="0"/>
        <w:overflowPunct w:val="0"/>
        <w:ind w:left="709"/>
        <w:rPr>
          <w:rFonts w:ascii="Tahoma" w:hAnsi="Tahoma" w:cs="Tahoma"/>
          <w:kern w:val="2"/>
        </w:rPr>
      </w:pPr>
    </w:p>
    <w:p w14:paraId="28A43F89" w14:textId="77777777" w:rsidR="00C21A42" w:rsidRDefault="00A90B41">
      <w:pPr>
        <w:widowControl w:val="0"/>
        <w:overflowPunct w:val="0"/>
        <w:ind w:left="709"/>
        <w:rPr>
          <w:rFonts w:ascii="Arial" w:hAnsi="Arial" w:cs="Arial"/>
          <w:b/>
        </w:rPr>
      </w:pPr>
      <w:r>
        <w:rPr>
          <w:rFonts w:ascii="Tahoma" w:hAnsi="Tahoma" w:cs="Tahoma"/>
          <w:kern w:val="2"/>
        </w:rPr>
        <w:t xml:space="preserve">Dienstag, 21. Juli 2026, 19:30 h im Margaretensaal </w:t>
      </w:r>
    </w:p>
    <w:p w14:paraId="40263AA5" w14:textId="77777777" w:rsidR="00C21A42" w:rsidRDefault="00C21A42">
      <w:pPr>
        <w:widowControl w:val="0"/>
        <w:overflowPunct w:val="0"/>
        <w:ind w:left="709"/>
        <w:rPr>
          <w:rFonts w:ascii="Tahoma" w:hAnsi="Tahoma" w:cs="Tahoma"/>
          <w:kern w:val="2"/>
        </w:rPr>
      </w:pPr>
    </w:p>
    <w:p w14:paraId="15A4A5EF" w14:textId="77777777" w:rsidR="00C21A42" w:rsidRDefault="00A90B41">
      <w:pPr>
        <w:widowControl w:val="0"/>
        <w:overflowPunct w:val="0"/>
        <w:ind w:left="709"/>
        <w:rPr>
          <w:rFonts w:ascii="Tahoma" w:hAnsi="Tahoma" w:cs="Tahoma"/>
          <w:kern w:val="2"/>
        </w:rPr>
      </w:pPr>
      <w:r>
        <w:rPr>
          <w:rFonts w:ascii="Tahoma" w:hAnsi="Tahoma" w:cs="Tahoma"/>
          <w:kern w:val="2"/>
        </w:rPr>
        <w:t xml:space="preserve">Besinnlicher Einstieg: </w:t>
      </w:r>
      <w:r>
        <w:rPr>
          <w:rFonts w:ascii="Tahoma" w:hAnsi="Tahoma" w:cs="Tahoma"/>
          <w:bCs/>
          <w:kern w:val="2"/>
        </w:rPr>
        <w:t xml:space="preserve">Stefanie von </w:t>
      </w:r>
      <w:proofErr w:type="spellStart"/>
      <w:r>
        <w:rPr>
          <w:rFonts w:ascii="Tahoma" w:hAnsi="Tahoma" w:cs="Tahoma"/>
          <w:bCs/>
          <w:kern w:val="2"/>
        </w:rPr>
        <w:t>Usslar</w:t>
      </w:r>
      <w:proofErr w:type="spellEnd"/>
    </w:p>
    <w:p w14:paraId="687E7B11" w14:textId="77777777" w:rsidR="00C21A42" w:rsidRDefault="00C21A42">
      <w:pPr>
        <w:widowControl w:val="0"/>
        <w:overflowPunct w:val="0"/>
        <w:ind w:left="709"/>
        <w:rPr>
          <w:rFonts w:ascii="Tahoma" w:hAnsi="Tahoma" w:cs="Tahoma"/>
          <w:kern w:val="2"/>
        </w:rPr>
      </w:pPr>
    </w:p>
    <w:p w14:paraId="574432AF" w14:textId="77777777" w:rsidR="00C21A42" w:rsidRDefault="00A90B41">
      <w:pPr>
        <w:ind w:left="567" w:firstLine="142"/>
        <w:rPr>
          <w:rFonts w:ascii="Tahoma" w:hAnsi="Tahoma" w:cs="Tahoma"/>
        </w:rPr>
      </w:pPr>
      <w:bookmarkStart w:id="1" w:name="_Hlk153719530"/>
      <w:r>
        <w:rPr>
          <w:rFonts w:ascii="Tahoma" w:hAnsi="Tahoma" w:cs="Tahoma"/>
          <w:bCs/>
          <w:kern w:val="2"/>
        </w:rPr>
        <w:t>Dorothea Göttgens-Hansen</w:t>
      </w:r>
      <w:bookmarkEnd w:id="1"/>
      <w:r>
        <w:rPr>
          <w:rFonts w:ascii="Tahoma" w:hAnsi="Tahoma" w:cs="Tahoma"/>
          <w:bCs/>
          <w:kern w:val="2"/>
        </w:rPr>
        <w:tab/>
      </w:r>
      <w:r>
        <w:rPr>
          <w:rFonts w:ascii="Tahoma" w:hAnsi="Tahoma" w:cs="Tahoma"/>
          <w:bCs/>
          <w:kern w:val="2"/>
        </w:rPr>
        <w:tab/>
      </w:r>
      <w:r>
        <w:rPr>
          <w:rFonts w:ascii="Tahoma" w:hAnsi="Tahoma" w:cs="Tahoma"/>
        </w:rPr>
        <w:t xml:space="preserve">          </w:t>
      </w:r>
      <w:r>
        <w:rPr>
          <w:rFonts w:ascii="Tahoma" w:hAnsi="Tahoma" w:cs="Tahoma"/>
          <w:bCs/>
          <w:kern w:val="2"/>
        </w:rPr>
        <w:t xml:space="preserve">Stefanie von </w:t>
      </w:r>
      <w:proofErr w:type="spellStart"/>
      <w:r>
        <w:rPr>
          <w:rFonts w:ascii="Tahoma" w:hAnsi="Tahoma" w:cs="Tahoma"/>
          <w:bCs/>
          <w:kern w:val="2"/>
        </w:rPr>
        <w:t>Usslar</w:t>
      </w:r>
      <w:proofErr w:type="spellEnd"/>
    </w:p>
    <w:p w14:paraId="6E5958E9" w14:textId="77777777" w:rsidR="00C21A42" w:rsidRDefault="00A90B41">
      <w:pPr>
        <w:ind w:left="567" w:firstLine="142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Schriftführerin                                               Vorsitzende        </w:t>
      </w:r>
      <w:r>
        <w:rPr>
          <w:rFonts w:ascii="Tahoma" w:hAnsi="Tahoma" w:cs="Tahoma"/>
        </w:rPr>
        <w:t xml:space="preserve">        </w:t>
      </w:r>
    </w:p>
    <w:p w14:paraId="74B4CDB7" w14:textId="77777777" w:rsidR="00C21A42" w:rsidRDefault="00A90B41">
      <w:pPr>
        <w:widowControl w:val="0"/>
        <w:overflowPunct w:val="0"/>
        <w:rPr>
          <w:rFonts w:ascii="Tahoma" w:hAnsi="Tahoma" w:cs="Tahoma"/>
          <w:kern w:val="2"/>
          <w:highlight w:val="green"/>
        </w:rPr>
      </w:pPr>
      <w:r>
        <w:rPr>
          <w:rFonts w:ascii="Tahoma" w:hAnsi="Tahoma" w:cs="Tahoma"/>
          <w:kern w:val="2"/>
        </w:rPr>
        <w:tab/>
      </w:r>
    </w:p>
    <w:sectPr w:rsidR="00C21A42">
      <w:type w:val="continuous"/>
      <w:pgSz w:w="11906" w:h="16838"/>
      <w:pgMar w:top="1417" w:right="1417" w:bottom="1134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40C2" w14:textId="77777777" w:rsidR="00A90B41" w:rsidRDefault="00A90B41">
      <w:r>
        <w:separator/>
      </w:r>
    </w:p>
  </w:endnote>
  <w:endnote w:type="continuationSeparator" w:id="0">
    <w:p w14:paraId="5D978239" w14:textId="77777777" w:rsidR="00A90B41" w:rsidRDefault="00A9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30CC" w14:textId="77777777" w:rsidR="00C21A42" w:rsidRDefault="00C21A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8FDD" w14:textId="77777777" w:rsidR="00C21A42" w:rsidRDefault="00A90B41">
    <w:pPr>
      <w:pStyle w:val="Fuzeile"/>
      <w:jc w:val="center"/>
    </w:pPr>
    <w:r>
      <w:rPr>
        <w:noProof/>
      </w:rPr>
      <mc:AlternateContent>
        <mc:Choice Requires="wps">
          <w:drawing>
            <wp:anchor distT="13335" distB="12065" distL="13335" distR="12065" simplePos="0" relativeHeight="251657216" behindDoc="1" locked="0" layoutInCell="0" allowOverlap="1" wp14:anchorId="21256D1C" wp14:editId="33D78A43">
              <wp:simplePos x="0" y="0"/>
              <wp:positionH relativeFrom="page">
                <wp:posOffset>207010</wp:posOffset>
              </wp:positionH>
              <wp:positionV relativeFrom="page">
                <wp:align>center</wp:align>
              </wp:positionV>
              <wp:extent cx="7331075" cy="10307955"/>
              <wp:effectExtent l="13335" t="13335" r="12065" b="12065"/>
              <wp:wrapNone/>
              <wp:docPr id="1" name="Rechtec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31040" cy="103078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948A54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pic="http://schemas.openxmlformats.org/drawingml/2006/picture" xmlns:w16sdtfl="http://schemas.microsoft.com/office/word/2024/wordml/sdtformatlock" xmlns:w16du="http://schemas.microsoft.com/office/word/2023/wordml/word16du" xmlns:oel="http://schemas.microsoft.com/office/2019/extlst">
          <w:pict>
            <v:rect id="shape_0" ID="Rechteck 40" path="m0,0l-2147483645,0l-2147483645,-2147483646l0,-2147483646xe" stroked="t" o:allowincell="f" style="position:absolute;margin-left:16.3pt;margin-top:15.1pt;width:577.2pt;height:811.6pt;mso-wrap-style:none;v-text-anchor:middle;mso-position-horizontal-relative:page;mso-position-vertical:center;mso-position-vertical-relative:page" wp14:anchorId="1A290AB4">
              <v:fill o:detectmouseclick="t" on="false"/>
              <v:stroke color="#948a54" weight="25560" joinstyle="round" endcap="flat"/>
              <w10:wrap type="non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S. </w:t>
    </w:r>
    <w:r>
      <w:rPr>
        <w:rFonts w:ascii="Calibri" w:hAnsi="Calibri"/>
        <w:color w:val="4F81BD" w:themeColor="accent1"/>
        <w:sz w:val="20"/>
        <w:szCs w:val="20"/>
      </w:rPr>
      <w:fldChar w:fldCharType="begin"/>
    </w:r>
    <w:r>
      <w:rPr>
        <w:rFonts w:ascii="Calibri" w:hAnsi="Calibri"/>
        <w:color w:val="4F81BD" w:themeColor="accent1"/>
        <w:sz w:val="20"/>
        <w:szCs w:val="20"/>
      </w:rPr>
      <w:instrText xml:space="preserve"> PAGE </w:instrText>
    </w:r>
    <w:r>
      <w:rPr>
        <w:rFonts w:ascii="Calibri" w:hAnsi="Calibri"/>
        <w:color w:val="4F81BD" w:themeColor="accent1"/>
        <w:sz w:val="20"/>
        <w:szCs w:val="20"/>
      </w:rPr>
      <w:fldChar w:fldCharType="separate"/>
    </w:r>
    <w:r>
      <w:rPr>
        <w:rFonts w:ascii="Calibri" w:hAnsi="Calibri"/>
        <w:color w:val="4F81BD" w:themeColor="accent1"/>
        <w:sz w:val="20"/>
        <w:szCs w:val="20"/>
      </w:rPr>
      <w:t>5</w:t>
    </w:r>
    <w:r>
      <w:rPr>
        <w:rFonts w:ascii="Calibri" w:hAnsi="Calibri"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77A4" w14:textId="77777777" w:rsidR="00C21A42" w:rsidRDefault="00A90B41">
    <w:pPr>
      <w:pStyle w:val="Fuzeile"/>
      <w:jc w:val="center"/>
    </w:pPr>
    <w:r>
      <w:rPr>
        <w:noProof/>
      </w:rPr>
      <mc:AlternateContent>
        <mc:Choice Requires="wps">
          <w:drawing>
            <wp:anchor distT="13335" distB="12065" distL="13335" distR="12065" simplePos="0" relativeHeight="251658240" behindDoc="1" locked="0" layoutInCell="0" allowOverlap="1" wp14:anchorId="6EE003EE" wp14:editId="2303A844">
              <wp:simplePos x="0" y="0"/>
              <wp:positionH relativeFrom="page">
                <wp:posOffset>207010</wp:posOffset>
              </wp:positionH>
              <wp:positionV relativeFrom="page">
                <wp:align>center</wp:align>
              </wp:positionV>
              <wp:extent cx="7331075" cy="10307955"/>
              <wp:effectExtent l="13335" t="13335" r="12065" b="12065"/>
              <wp:wrapNone/>
              <wp:docPr id="2" name="Rechtec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31040" cy="103078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948A54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pic="http://schemas.openxmlformats.org/drawingml/2006/picture" xmlns:w16sdtfl="http://schemas.microsoft.com/office/word/2024/wordml/sdtformatlock" xmlns:w16du="http://schemas.microsoft.com/office/word/2023/wordml/word16du" xmlns:oel="http://schemas.microsoft.com/office/2019/extlst">
          <w:pict>
            <v:rect id="shape_0" ID="Rechteck 40" path="m0,0l-2147483645,0l-2147483645,-2147483646l0,-2147483646xe" stroked="t" o:allowincell="f" style="position:absolute;margin-left:16.3pt;margin-top:15.1pt;width:577.2pt;height:811.6pt;mso-wrap-style:none;v-text-anchor:middle;mso-position-horizontal-relative:page;mso-position-vertical:center;mso-position-vertical-relative:page" wp14:anchorId="1A290AB4">
              <v:fill o:detectmouseclick="t" on="false"/>
              <v:stroke color="#948a54" weight="25560" joinstyle="round" endcap="flat"/>
              <w10:wrap type="non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S. </w:t>
    </w:r>
    <w:r>
      <w:rPr>
        <w:rFonts w:ascii="Calibri" w:hAnsi="Calibri"/>
        <w:color w:val="4F81BD" w:themeColor="accent1"/>
        <w:sz w:val="20"/>
        <w:szCs w:val="20"/>
      </w:rPr>
      <w:fldChar w:fldCharType="begin"/>
    </w:r>
    <w:r>
      <w:rPr>
        <w:rFonts w:ascii="Calibri" w:hAnsi="Calibri"/>
        <w:color w:val="4F81BD" w:themeColor="accent1"/>
        <w:sz w:val="20"/>
        <w:szCs w:val="20"/>
      </w:rPr>
      <w:instrText xml:space="preserve"> PAGE </w:instrText>
    </w:r>
    <w:r>
      <w:rPr>
        <w:rFonts w:ascii="Calibri" w:hAnsi="Calibri"/>
        <w:color w:val="4F81BD" w:themeColor="accent1"/>
        <w:sz w:val="20"/>
        <w:szCs w:val="20"/>
      </w:rPr>
      <w:fldChar w:fldCharType="separate"/>
    </w:r>
    <w:r>
      <w:rPr>
        <w:rFonts w:ascii="Calibri" w:hAnsi="Calibri"/>
        <w:color w:val="4F81BD" w:themeColor="accent1"/>
        <w:sz w:val="20"/>
        <w:szCs w:val="20"/>
      </w:rPr>
      <w:t>5</w:t>
    </w:r>
    <w:r>
      <w:rPr>
        <w:rFonts w:ascii="Calibri" w:hAnsi="Calibr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1482" w14:textId="77777777" w:rsidR="00A90B41" w:rsidRDefault="00A90B41">
      <w:r>
        <w:separator/>
      </w:r>
    </w:p>
  </w:footnote>
  <w:footnote w:type="continuationSeparator" w:id="0">
    <w:p w14:paraId="45BE9086" w14:textId="77777777" w:rsidR="00A90B41" w:rsidRDefault="00A90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F7E39"/>
    <w:multiLevelType w:val="multilevel"/>
    <w:tmpl w:val="3CF8754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285227"/>
    <w:multiLevelType w:val="multilevel"/>
    <w:tmpl w:val="F4EA6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6823FC"/>
    <w:multiLevelType w:val="multilevel"/>
    <w:tmpl w:val="F7E00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42"/>
    <w:rsid w:val="00125482"/>
    <w:rsid w:val="001377FD"/>
    <w:rsid w:val="001B069F"/>
    <w:rsid w:val="001C23C0"/>
    <w:rsid w:val="00326D5D"/>
    <w:rsid w:val="00456A6C"/>
    <w:rsid w:val="00520CDE"/>
    <w:rsid w:val="006D478C"/>
    <w:rsid w:val="00872997"/>
    <w:rsid w:val="00A90B41"/>
    <w:rsid w:val="00C2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46A"/>
  <w15:docId w15:val="{FBF53E00-A5D8-479C-B46E-1D815D3C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171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32171"/>
    <w:pPr>
      <w:keepNext/>
      <w:outlineLvl w:val="0"/>
    </w:pPr>
    <w:rPr>
      <w:rFonts w:ascii="Tahoma" w:hAnsi="Tahoma" w:cs="Tahoma"/>
      <w:b/>
      <w:bCs/>
      <w:sz w:val="28"/>
      <w:u w:val="single"/>
    </w:rPr>
  </w:style>
  <w:style w:type="paragraph" w:styleId="berschrift2">
    <w:name w:val="heading 2"/>
    <w:basedOn w:val="Standard"/>
    <w:next w:val="Standard"/>
    <w:qFormat/>
    <w:rsid w:val="00832171"/>
    <w:pPr>
      <w:keepNext/>
      <w:outlineLvl w:val="1"/>
    </w:pPr>
    <w:rPr>
      <w:rFonts w:ascii="Tahoma" w:hAnsi="Tahoma" w:cs="Tahoma"/>
      <w:b/>
      <w:bCs/>
      <w:u w:val="single"/>
    </w:rPr>
  </w:style>
  <w:style w:type="paragraph" w:styleId="berschrift3">
    <w:name w:val="heading 3"/>
    <w:basedOn w:val="Standard"/>
    <w:next w:val="Standard"/>
    <w:qFormat/>
    <w:rsid w:val="00832171"/>
    <w:pPr>
      <w:keepNext/>
      <w:widowControl w:val="0"/>
      <w:overflowPunct w:val="0"/>
      <w:outlineLvl w:val="2"/>
    </w:pPr>
    <w:rPr>
      <w:rFonts w:ascii="Tahoma" w:hAnsi="Tahoma" w:cs="Tahoma"/>
      <w:b/>
      <w:kern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sid w:val="00832171"/>
    <w:rPr>
      <w:color w:val="0000FF"/>
      <w:u w:val="single"/>
    </w:rPr>
  </w:style>
  <w:style w:type="character" w:customStyle="1" w:styleId="KopfzeileZchn">
    <w:name w:val="Kopfzeile Zchn"/>
    <w:link w:val="Kopfzeile"/>
    <w:uiPriority w:val="99"/>
    <w:qFormat/>
    <w:rsid w:val="006C63B8"/>
    <w:rPr>
      <w:sz w:val="24"/>
      <w:szCs w:val="24"/>
    </w:rPr>
  </w:style>
  <w:style w:type="character" w:customStyle="1" w:styleId="FuzeileZchn">
    <w:name w:val="Fußzeile Zchn"/>
    <w:link w:val="Fuzeile"/>
    <w:uiPriority w:val="99"/>
    <w:qFormat/>
    <w:rsid w:val="006C63B8"/>
    <w:rPr>
      <w:sz w:val="24"/>
      <w:szCs w:val="24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3B5409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617E2D"/>
    <w:rPr>
      <w:color w:val="605E5C"/>
      <w:shd w:val="clear" w:color="auto" w:fill="E1DFDD"/>
    </w:rPr>
  </w:style>
  <w:style w:type="character" w:customStyle="1" w:styleId="highlighttext">
    <w:name w:val="highlighttext"/>
    <w:basedOn w:val="Absatz-Standardschriftart"/>
    <w:qFormat/>
    <w:rsid w:val="00E56B4E"/>
  </w:style>
  <w:style w:type="character" w:styleId="Hervorhebung">
    <w:name w:val="Emphasis"/>
    <w:basedOn w:val="Absatz-Standardschriftart"/>
    <w:uiPriority w:val="20"/>
    <w:qFormat/>
    <w:rsid w:val="001506BF"/>
    <w:rPr>
      <w:i/>
      <w:iCs/>
    </w:rPr>
  </w:style>
  <w:style w:type="character" w:styleId="Fett">
    <w:name w:val="Strong"/>
    <w:basedOn w:val="Absatz-Standardschriftart"/>
    <w:uiPriority w:val="22"/>
    <w:qFormat/>
    <w:rsid w:val="00FC2B55"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CJK SC" w:hAnsi="Carlito" w:cs="Noto Sans"/>
      <w:sz w:val="28"/>
      <w:szCs w:val="28"/>
    </w:rPr>
  </w:style>
  <w:style w:type="paragraph" w:styleId="Textkrper">
    <w:name w:val="Body Text"/>
    <w:basedOn w:val="Standard"/>
    <w:semiHidden/>
    <w:rsid w:val="00832171"/>
    <w:rPr>
      <w:rFonts w:ascii="Tahoma" w:hAnsi="Tahoma" w:cs="Tahoma"/>
      <w:b/>
      <w:bCs/>
      <w:u w:val="single"/>
    </w:r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6C63B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6C63B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3B5409"/>
    <w:rPr>
      <w:rFonts w:ascii="Tahoma" w:hAnsi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C6C97"/>
    <w:pPr>
      <w:ind w:left="720"/>
      <w:contextualSpacing/>
    </w:pPr>
  </w:style>
  <w:style w:type="paragraph" w:customStyle="1" w:styleId="xxmsonormal">
    <w:name w:val="x_x_msonormal"/>
    <w:basedOn w:val="Standard"/>
    <w:qFormat/>
    <w:rsid w:val="00B51819"/>
    <w:pPr>
      <w:spacing w:beforeAutospacing="1" w:afterAutospacing="1"/>
    </w:pPr>
  </w:style>
  <w:style w:type="table" w:styleId="Tabellenraster">
    <w:name w:val="Table Grid"/>
    <w:basedOn w:val="NormaleTabelle"/>
    <w:uiPriority w:val="59"/>
    <w:rsid w:val="004C6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AEC11-5AD9-44EC-9EBF-8BF73D7C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4739</Characters>
  <Application>Microsoft Office Word</Application>
  <DocSecurity>0</DocSecurity>
  <Lines>39</Lines>
  <Paragraphs>10</Paragraphs>
  <ScaleCrop>false</ScaleCrop>
  <Company>.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Reinhard</cp:lastModifiedBy>
  <cp:revision>2</cp:revision>
  <cp:lastPrinted>2016-11-18T07:11:00Z</cp:lastPrinted>
  <dcterms:created xsi:type="dcterms:W3CDTF">2026-06-27T11:04:00Z</dcterms:created>
  <dcterms:modified xsi:type="dcterms:W3CDTF">2026-06-27T11:04:00Z</dcterms:modified>
  <dc:language>de-DE</dc:language>
</cp:coreProperties>
</file>